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DF12" w14:textId="77777777" w:rsidR="00486720" w:rsidRDefault="0003553E">
      <w:pPr>
        <w:jc w:val="center"/>
        <w:rPr>
          <w:b/>
          <w:bCs/>
          <w:sz w:val="28"/>
          <w:szCs w:val="28"/>
        </w:rPr>
      </w:pPr>
      <w:r w:rsidRPr="00264CF0">
        <w:rPr>
          <w:b/>
          <w:bCs/>
          <w:sz w:val="28"/>
          <w:szCs w:val="28"/>
        </w:rPr>
        <w:t>Rally obedienc</w:t>
      </w:r>
      <w:r w:rsidR="00264CF0">
        <w:rPr>
          <w:b/>
          <w:bCs/>
          <w:sz w:val="28"/>
          <w:szCs w:val="28"/>
        </w:rPr>
        <w:t>e</w:t>
      </w:r>
    </w:p>
    <w:p w14:paraId="49B3A28F" w14:textId="77777777" w:rsidR="00264CF0" w:rsidRPr="00264CF0" w:rsidRDefault="00264CF0">
      <w:pPr>
        <w:jc w:val="center"/>
        <w:rPr>
          <w:b/>
          <w:bCs/>
          <w:sz w:val="28"/>
          <w:szCs w:val="28"/>
        </w:rPr>
      </w:pPr>
    </w:p>
    <w:p w14:paraId="0B702CCE" w14:textId="77777777" w:rsidR="0003553E" w:rsidRPr="00264CF0" w:rsidRDefault="0003553E" w:rsidP="0003553E">
      <w:pPr>
        <w:rPr>
          <w:sz w:val="22"/>
          <w:szCs w:val="22"/>
          <w:lang w:val="cs-CZ"/>
        </w:rPr>
      </w:pPr>
    </w:p>
    <w:p w14:paraId="6973A10B" w14:textId="77777777" w:rsidR="00486720" w:rsidRPr="00264CF0" w:rsidRDefault="0003553E" w:rsidP="0003553E">
      <w:pPr>
        <w:rPr>
          <w:sz w:val="22"/>
          <w:szCs w:val="22"/>
          <w:lang w:val="cs-CZ"/>
        </w:rPr>
      </w:pPr>
      <w:proofErr w:type="spellStart"/>
      <w:r w:rsidRPr="00264CF0">
        <w:rPr>
          <w:sz w:val="22"/>
          <w:szCs w:val="22"/>
          <w:lang w:val="cs-CZ"/>
        </w:rPr>
        <w:t>Rally</w:t>
      </w:r>
      <w:proofErr w:type="spellEnd"/>
      <w:r w:rsidRPr="00264CF0">
        <w:rPr>
          <w:sz w:val="22"/>
          <w:szCs w:val="22"/>
          <w:lang w:val="cs-CZ"/>
        </w:rPr>
        <w:t xml:space="preserve"> obedience pochází z USA, kde byl v roce 1990 vytvořen Charlesem </w:t>
      </w:r>
      <w:proofErr w:type="spellStart"/>
      <w:r w:rsidRPr="00264CF0">
        <w:rPr>
          <w:sz w:val="22"/>
          <w:szCs w:val="22"/>
          <w:lang w:val="cs-CZ"/>
        </w:rPr>
        <w:t>Kramerem</w:t>
      </w:r>
      <w:proofErr w:type="spellEnd"/>
      <w:r w:rsidRPr="00264CF0">
        <w:rPr>
          <w:sz w:val="22"/>
          <w:szCs w:val="22"/>
          <w:lang w:val="cs-CZ"/>
        </w:rPr>
        <w:t xml:space="preserve">. </w:t>
      </w:r>
      <w:r w:rsidR="00264CF0" w:rsidRPr="00264CF0">
        <w:rPr>
          <w:sz w:val="22"/>
          <w:szCs w:val="22"/>
        </w:rPr>
        <w:t xml:space="preserve">Od </w:t>
      </w:r>
      <w:proofErr w:type="spellStart"/>
      <w:r w:rsidR="00264CF0" w:rsidRPr="00264CF0">
        <w:rPr>
          <w:sz w:val="22"/>
          <w:szCs w:val="22"/>
        </w:rPr>
        <w:t>roku</w:t>
      </w:r>
      <w:proofErr w:type="spellEnd"/>
      <w:r w:rsidR="00264CF0" w:rsidRPr="00264CF0">
        <w:rPr>
          <w:sz w:val="22"/>
          <w:szCs w:val="22"/>
        </w:rPr>
        <w:t xml:space="preserve"> 1990 </w:t>
      </w:r>
      <w:proofErr w:type="spellStart"/>
      <w:r w:rsidR="00264CF0" w:rsidRPr="00264CF0">
        <w:rPr>
          <w:sz w:val="22"/>
          <w:szCs w:val="22"/>
        </w:rPr>
        <w:t>šíří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nejen</w:t>
      </w:r>
      <w:proofErr w:type="spellEnd"/>
      <w:r w:rsidR="00264CF0" w:rsidRPr="00264CF0">
        <w:rPr>
          <w:sz w:val="22"/>
          <w:szCs w:val="22"/>
        </w:rPr>
        <w:t xml:space="preserve"> do </w:t>
      </w:r>
      <w:proofErr w:type="spellStart"/>
      <w:r w:rsidR="00264CF0" w:rsidRPr="00264CF0">
        <w:rPr>
          <w:sz w:val="22"/>
          <w:szCs w:val="22"/>
        </w:rPr>
        <w:t>sousední</w:t>
      </w:r>
      <w:proofErr w:type="spellEnd"/>
      <w:r w:rsidR="00264CF0" w:rsidRPr="00264CF0">
        <w:rPr>
          <w:sz w:val="22"/>
          <w:szCs w:val="22"/>
        </w:rPr>
        <w:t xml:space="preserve"> Kanady, ale </w:t>
      </w:r>
      <w:proofErr w:type="spellStart"/>
      <w:r w:rsidR="00264CF0" w:rsidRPr="00264CF0">
        <w:rPr>
          <w:sz w:val="22"/>
          <w:szCs w:val="22"/>
        </w:rPr>
        <w:t>i</w:t>
      </w:r>
      <w:proofErr w:type="spellEnd"/>
      <w:r w:rsidR="00264CF0" w:rsidRPr="00264CF0">
        <w:rPr>
          <w:sz w:val="22"/>
          <w:szCs w:val="22"/>
        </w:rPr>
        <w:t xml:space="preserve"> do </w:t>
      </w:r>
      <w:proofErr w:type="spellStart"/>
      <w:r w:rsidR="00264CF0" w:rsidRPr="00264CF0">
        <w:rPr>
          <w:sz w:val="22"/>
          <w:szCs w:val="22"/>
        </w:rPr>
        <w:t>Evropy</w:t>
      </w:r>
      <w:proofErr w:type="spellEnd"/>
      <w:r w:rsidR="00264CF0" w:rsidRPr="00264CF0">
        <w:rPr>
          <w:sz w:val="22"/>
          <w:szCs w:val="22"/>
        </w:rPr>
        <w:t>.</w:t>
      </w:r>
      <w:r w:rsidR="00264CF0" w:rsidRPr="00264CF0">
        <w:rPr>
          <w:sz w:val="22"/>
          <w:szCs w:val="22"/>
          <w:lang w:val="cs-CZ"/>
        </w:rPr>
        <w:t xml:space="preserve">  </w:t>
      </w:r>
      <w:r w:rsidRPr="00264CF0">
        <w:rPr>
          <w:sz w:val="22"/>
          <w:szCs w:val="22"/>
          <w:lang w:val="cs-CZ"/>
        </w:rPr>
        <w:t>V tomto sportu je</w:t>
      </w:r>
      <w:r w:rsidR="00264CF0" w:rsidRPr="00264CF0">
        <w:rPr>
          <w:sz w:val="22"/>
          <w:szCs w:val="22"/>
          <w:lang w:val="cs-CZ"/>
        </w:rPr>
        <w:t xml:space="preserve"> </w:t>
      </w:r>
      <w:r w:rsidRPr="00264CF0">
        <w:rPr>
          <w:sz w:val="22"/>
          <w:szCs w:val="22"/>
          <w:lang w:val="cs-CZ"/>
        </w:rPr>
        <w:t>kladen důraz na spolupráci a komunikaci mezi psem a člověkem.</w:t>
      </w:r>
      <w:r w:rsidR="00264CF0" w:rsidRPr="00264CF0">
        <w:rPr>
          <w:sz w:val="22"/>
          <w:szCs w:val="22"/>
          <w:lang w:val="cs-CZ"/>
        </w:rPr>
        <w:t xml:space="preserve"> </w:t>
      </w:r>
      <w:r w:rsidR="00264CF0" w:rsidRPr="00264CF0">
        <w:rPr>
          <w:sz w:val="22"/>
          <w:szCs w:val="22"/>
        </w:rPr>
        <w:t xml:space="preserve">RO je </w:t>
      </w:r>
      <w:proofErr w:type="spellStart"/>
      <w:r w:rsidR="00264CF0" w:rsidRPr="00264CF0">
        <w:rPr>
          <w:sz w:val="22"/>
          <w:szCs w:val="22"/>
        </w:rPr>
        <w:t>skutečně</w:t>
      </w:r>
      <w:proofErr w:type="spellEnd"/>
      <w:r w:rsidR="00264CF0" w:rsidRPr="00264CF0">
        <w:rPr>
          <w:sz w:val="22"/>
          <w:szCs w:val="22"/>
        </w:rPr>
        <w:t xml:space="preserve"> pro </w:t>
      </w:r>
      <w:proofErr w:type="spellStart"/>
      <w:r w:rsidR="00264CF0" w:rsidRPr="00264CF0">
        <w:rPr>
          <w:sz w:val="22"/>
          <w:szCs w:val="22"/>
        </w:rPr>
        <w:t>všechna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plemena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každého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věku</w:t>
      </w:r>
      <w:proofErr w:type="spellEnd"/>
      <w:r w:rsidR="00264CF0" w:rsidRPr="00264CF0">
        <w:rPr>
          <w:sz w:val="22"/>
          <w:szCs w:val="22"/>
        </w:rPr>
        <w:t xml:space="preserve">. K </w:t>
      </w:r>
      <w:proofErr w:type="spellStart"/>
      <w:r w:rsidR="00264CF0" w:rsidRPr="00264CF0">
        <w:rPr>
          <w:sz w:val="22"/>
          <w:szCs w:val="22"/>
        </w:rPr>
        <w:t>tréninku</w:t>
      </w:r>
      <w:proofErr w:type="spellEnd"/>
      <w:r w:rsidR="00264CF0" w:rsidRPr="00264CF0">
        <w:rPr>
          <w:sz w:val="22"/>
          <w:szCs w:val="22"/>
        </w:rPr>
        <w:t xml:space="preserve"> a </w:t>
      </w:r>
      <w:proofErr w:type="spellStart"/>
      <w:r w:rsidR="00264CF0" w:rsidRPr="00264CF0">
        <w:rPr>
          <w:sz w:val="22"/>
          <w:szCs w:val="22"/>
        </w:rPr>
        <w:t>výstavbě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parkuru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potřebujete</w:t>
      </w:r>
      <w:proofErr w:type="spellEnd"/>
      <w:r w:rsidR="00264CF0" w:rsidRPr="00264CF0">
        <w:rPr>
          <w:sz w:val="22"/>
          <w:szCs w:val="22"/>
        </w:rPr>
        <w:t xml:space="preserve"> minimum </w:t>
      </w:r>
      <w:proofErr w:type="spellStart"/>
      <w:r w:rsidR="00264CF0" w:rsidRPr="00264CF0">
        <w:rPr>
          <w:sz w:val="22"/>
          <w:szCs w:val="22"/>
        </w:rPr>
        <w:t>pomůcek</w:t>
      </w:r>
      <w:proofErr w:type="spellEnd"/>
      <w:r w:rsidR="00264CF0" w:rsidRPr="00264CF0">
        <w:rPr>
          <w:sz w:val="22"/>
          <w:szCs w:val="22"/>
        </w:rPr>
        <w:t xml:space="preserve">. </w:t>
      </w:r>
      <w:proofErr w:type="spellStart"/>
      <w:r w:rsidR="00264CF0" w:rsidRPr="00264CF0">
        <w:rPr>
          <w:sz w:val="22"/>
          <w:szCs w:val="22"/>
        </w:rPr>
        <w:t>Termín</w:t>
      </w:r>
      <w:proofErr w:type="spellEnd"/>
      <w:r w:rsidR="00264CF0" w:rsidRPr="00264CF0">
        <w:rPr>
          <w:sz w:val="22"/>
          <w:szCs w:val="22"/>
        </w:rPr>
        <w:t xml:space="preserve"> „</w:t>
      </w:r>
      <w:proofErr w:type="spellStart"/>
      <w:r w:rsidR="00264CF0" w:rsidRPr="00264CF0">
        <w:rPr>
          <w:sz w:val="22"/>
          <w:szCs w:val="22"/>
        </w:rPr>
        <w:t>parkur</w:t>
      </w:r>
      <w:proofErr w:type="spellEnd"/>
      <w:r w:rsidR="00264CF0" w:rsidRPr="00264CF0">
        <w:rPr>
          <w:sz w:val="22"/>
          <w:szCs w:val="22"/>
        </w:rPr>
        <w:t xml:space="preserve">“ </w:t>
      </w:r>
      <w:proofErr w:type="spellStart"/>
      <w:r w:rsidR="00264CF0" w:rsidRPr="00264CF0">
        <w:rPr>
          <w:sz w:val="22"/>
          <w:szCs w:val="22"/>
        </w:rPr>
        <w:t>byl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převzat</w:t>
      </w:r>
      <w:proofErr w:type="spellEnd"/>
      <w:r w:rsidR="00264CF0" w:rsidRPr="00264CF0">
        <w:rPr>
          <w:sz w:val="22"/>
          <w:szCs w:val="22"/>
        </w:rPr>
        <w:t xml:space="preserve"> z agility </w:t>
      </w:r>
      <w:proofErr w:type="spellStart"/>
      <w:r w:rsidR="00264CF0" w:rsidRPr="00264CF0">
        <w:rPr>
          <w:sz w:val="22"/>
          <w:szCs w:val="22"/>
        </w:rPr>
        <w:t>jako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myšlenka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absolvování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určené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trati</w:t>
      </w:r>
      <w:proofErr w:type="spellEnd"/>
      <w:r w:rsidR="00264CF0" w:rsidRPr="00264CF0">
        <w:rPr>
          <w:sz w:val="22"/>
          <w:szCs w:val="22"/>
        </w:rPr>
        <w:t xml:space="preserve"> s </w:t>
      </w:r>
      <w:proofErr w:type="spellStart"/>
      <w:r w:rsidR="00264CF0" w:rsidRPr="00264CF0">
        <w:rPr>
          <w:sz w:val="22"/>
          <w:szCs w:val="22"/>
        </w:rPr>
        <w:t>předem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známými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cviky</w:t>
      </w:r>
      <w:proofErr w:type="spellEnd"/>
      <w:r w:rsidR="00264CF0" w:rsidRPr="00264CF0">
        <w:rPr>
          <w:sz w:val="22"/>
          <w:szCs w:val="22"/>
        </w:rPr>
        <w:t xml:space="preserve"> (</w:t>
      </w:r>
      <w:proofErr w:type="spellStart"/>
      <w:r w:rsidR="00264CF0" w:rsidRPr="00264CF0">
        <w:rPr>
          <w:sz w:val="22"/>
          <w:szCs w:val="22"/>
        </w:rPr>
        <w:t>avšak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vždy</w:t>
      </w:r>
      <w:proofErr w:type="spellEnd"/>
      <w:r w:rsidR="00264CF0" w:rsidRPr="00264CF0">
        <w:rPr>
          <w:sz w:val="22"/>
          <w:szCs w:val="22"/>
        </w:rPr>
        <w:t xml:space="preserve"> v </w:t>
      </w:r>
      <w:proofErr w:type="spellStart"/>
      <w:r w:rsidR="00264CF0" w:rsidRPr="00264CF0">
        <w:rPr>
          <w:sz w:val="22"/>
          <w:szCs w:val="22"/>
        </w:rPr>
        <w:t>různém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pořadí</w:t>
      </w:r>
      <w:proofErr w:type="spellEnd"/>
      <w:r w:rsidR="00264CF0" w:rsidRPr="00264CF0">
        <w:rPr>
          <w:sz w:val="22"/>
          <w:szCs w:val="22"/>
        </w:rPr>
        <w:t xml:space="preserve">), </w:t>
      </w:r>
      <w:proofErr w:type="spellStart"/>
      <w:r w:rsidR="00264CF0" w:rsidRPr="00264CF0">
        <w:rPr>
          <w:sz w:val="22"/>
          <w:szCs w:val="22"/>
        </w:rPr>
        <w:t>jejichž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znění</w:t>
      </w:r>
      <w:proofErr w:type="spellEnd"/>
      <w:r w:rsidR="00264CF0" w:rsidRPr="00264CF0">
        <w:rPr>
          <w:sz w:val="22"/>
          <w:szCs w:val="22"/>
        </w:rPr>
        <w:t xml:space="preserve"> je </w:t>
      </w:r>
      <w:proofErr w:type="spellStart"/>
      <w:r w:rsidR="00264CF0" w:rsidRPr="00264CF0">
        <w:rPr>
          <w:sz w:val="22"/>
          <w:szCs w:val="22"/>
        </w:rPr>
        <w:t>předepsáno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na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unifikovaných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kartách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rozmístěných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na</w:t>
      </w:r>
      <w:proofErr w:type="spellEnd"/>
      <w:r w:rsidR="00264CF0" w:rsidRPr="00264CF0">
        <w:rPr>
          <w:sz w:val="22"/>
          <w:szCs w:val="22"/>
        </w:rPr>
        <w:t xml:space="preserve"> </w:t>
      </w:r>
      <w:proofErr w:type="spellStart"/>
      <w:r w:rsidR="00264CF0" w:rsidRPr="00264CF0">
        <w:rPr>
          <w:sz w:val="22"/>
          <w:szCs w:val="22"/>
        </w:rPr>
        <w:t>ploše</w:t>
      </w:r>
      <w:proofErr w:type="spellEnd"/>
      <w:r w:rsidR="00264CF0" w:rsidRPr="00264CF0">
        <w:rPr>
          <w:sz w:val="22"/>
          <w:szCs w:val="22"/>
        </w:rPr>
        <w:t>.</w:t>
      </w:r>
    </w:p>
    <w:p w14:paraId="13F60468" w14:textId="77777777" w:rsidR="0003553E" w:rsidRDefault="0003553E">
      <w:pPr>
        <w:rPr>
          <w:lang w:val="cs-CZ"/>
        </w:rPr>
      </w:pPr>
    </w:p>
    <w:p w14:paraId="6013C25A" w14:textId="77777777" w:rsidR="00486720" w:rsidRDefault="00486720">
      <w:pPr>
        <w:rPr>
          <w:sz w:val="18"/>
          <w:szCs w:val="18"/>
          <w:lang w:val="cs-CZ"/>
        </w:rPr>
      </w:pPr>
    </w:p>
    <w:p w14:paraId="7113D5DA" w14:textId="77777777" w:rsidR="0003553E" w:rsidRPr="00A52698" w:rsidRDefault="0003553E" w:rsidP="0003553E">
      <w:pPr>
        <w:pStyle w:val="Odstavecseseznamem"/>
        <w:numPr>
          <w:ilvl w:val="0"/>
          <w:numId w:val="4"/>
        </w:numPr>
        <w:rPr>
          <w:i/>
          <w:sz w:val="22"/>
          <w:szCs w:val="22"/>
          <w:u w:val="single"/>
        </w:rPr>
      </w:pPr>
      <w:proofErr w:type="spellStart"/>
      <w:r w:rsidRPr="00A52698">
        <w:rPr>
          <w:i/>
          <w:sz w:val="22"/>
          <w:szCs w:val="22"/>
          <w:u w:val="single"/>
        </w:rPr>
        <w:t>Třída</w:t>
      </w:r>
      <w:proofErr w:type="spellEnd"/>
      <w:r w:rsidRPr="00A52698">
        <w:rPr>
          <w:i/>
          <w:sz w:val="22"/>
          <w:szCs w:val="22"/>
          <w:u w:val="single"/>
        </w:rPr>
        <w:t xml:space="preserve"> RO-</w:t>
      </w:r>
      <w:r w:rsidRPr="00A52698">
        <w:rPr>
          <w:sz w:val="22"/>
          <w:szCs w:val="22"/>
        </w:rPr>
        <w:t>Z</w:t>
      </w:r>
      <w:r w:rsidR="00A52698" w:rsidRPr="00A52698">
        <w:rPr>
          <w:sz w:val="22"/>
          <w:szCs w:val="22"/>
        </w:rPr>
        <w:t xml:space="preserve"> - </w:t>
      </w:r>
      <w:proofErr w:type="spellStart"/>
      <w:r w:rsidRPr="00A52698">
        <w:rPr>
          <w:sz w:val="18"/>
          <w:szCs w:val="18"/>
        </w:rPr>
        <w:t>Parkur</w:t>
      </w:r>
      <w:proofErr w:type="spellEnd"/>
      <w:r w:rsidRPr="00A52698">
        <w:rPr>
          <w:sz w:val="18"/>
          <w:szCs w:val="18"/>
        </w:rPr>
        <w:t xml:space="preserve"> pro </w:t>
      </w:r>
      <w:proofErr w:type="spellStart"/>
      <w:r w:rsidRPr="00A52698">
        <w:rPr>
          <w:sz w:val="18"/>
          <w:szCs w:val="18"/>
        </w:rPr>
        <w:t>třídu</w:t>
      </w:r>
      <w:proofErr w:type="spellEnd"/>
      <w:r w:rsidRPr="00A52698">
        <w:rPr>
          <w:sz w:val="18"/>
          <w:szCs w:val="18"/>
        </w:rPr>
        <w:t xml:space="preserve"> RO-Z se </w:t>
      </w:r>
      <w:proofErr w:type="spellStart"/>
      <w:r w:rsidRPr="00A52698">
        <w:rPr>
          <w:sz w:val="18"/>
          <w:szCs w:val="18"/>
        </w:rPr>
        <w:t>skládá</w:t>
      </w:r>
      <w:proofErr w:type="spellEnd"/>
      <w:r w:rsidRPr="00A52698">
        <w:rPr>
          <w:sz w:val="18"/>
          <w:szCs w:val="18"/>
        </w:rPr>
        <w:t xml:space="preserve"> z 15–18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, z 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Pr="00A52698">
        <w:rPr>
          <w:sz w:val="18"/>
          <w:szCs w:val="18"/>
        </w:rPr>
        <w:t xml:space="preserve"> start a </w:t>
      </w:r>
      <w:proofErr w:type="spellStart"/>
      <w:r w:rsidRPr="00A52698">
        <w:rPr>
          <w:sz w:val="18"/>
          <w:szCs w:val="18"/>
        </w:rPr>
        <w:t>cíl</w:t>
      </w:r>
      <w:proofErr w:type="spellEnd"/>
      <w:r w:rsidRPr="00A52698">
        <w:rPr>
          <w:sz w:val="18"/>
          <w:szCs w:val="18"/>
        </w:rPr>
        <w:t xml:space="preserve"> a </w:t>
      </w:r>
      <w:proofErr w:type="spellStart"/>
      <w:r w:rsidRPr="00A52698">
        <w:rPr>
          <w:sz w:val="18"/>
          <w:szCs w:val="18"/>
        </w:rPr>
        <w:t>doplňkových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 D0a-d. 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Pr="00A52698">
        <w:rPr>
          <w:sz w:val="18"/>
          <w:szCs w:val="18"/>
        </w:rPr>
        <w:t xml:space="preserve"> je</w:t>
      </w:r>
      <w:r w:rsidR="00A52698" w:rsidRPr="00A52698">
        <w:rPr>
          <w:sz w:val="22"/>
          <w:szCs w:val="22"/>
        </w:rPr>
        <w:t xml:space="preserve"> </w:t>
      </w:r>
      <w:proofErr w:type="spellStart"/>
      <w:r w:rsidRPr="00A52698">
        <w:rPr>
          <w:sz w:val="18"/>
          <w:szCs w:val="18"/>
        </w:rPr>
        <w:t>možné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startovat</w:t>
      </w:r>
      <w:proofErr w:type="spellEnd"/>
      <w:r w:rsidRPr="00A52698">
        <w:rPr>
          <w:sz w:val="18"/>
          <w:szCs w:val="18"/>
        </w:rPr>
        <w:t xml:space="preserve"> se </w:t>
      </w:r>
      <w:proofErr w:type="spellStart"/>
      <w:r w:rsidRPr="00A52698">
        <w:rPr>
          <w:sz w:val="18"/>
          <w:szCs w:val="18"/>
        </w:rPr>
        <w:t>psem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na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vodítku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nebo</w:t>
      </w:r>
      <w:proofErr w:type="spellEnd"/>
      <w:r w:rsidRPr="00A52698">
        <w:rPr>
          <w:sz w:val="18"/>
          <w:szCs w:val="18"/>
        </w:rPr>
        <w:t xml:space="preserve"> bez. </w:t>
      </w:r>
      <w:proofErr w:type="spellStart"/>
      <w:r w:rsidRPr="00A52698">
        <w:rPr>
          <w:sz w:val="18"/>
          <w:szCs w:val="18"/>
        </w:rPr>
        <w:t>Rozhodčí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může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volit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mezi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cviky</w:t>
      </w:r>
      <w:proofErr w:type="spellEnd"/>
      <w:r w:rsidRPr="00A52698">
        <w:rPr>
          <w:sz w:val="18"/>
          <w:szCs w:val="18"/>
        </w:rPr>
        <w:t xml:space="preserve"> pro RO-Z (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číslo</w:t>
      </w:r>
      <w:proofErr w:type="spellEnd"/>
      <w:r w:rsidRPr="00A52698">
        <w:rPr>
          <w:sz w:val="18"/>
          <w:szCs w:val="18"/>
        </w:rPr>
        <w:t xml:space="preserve"> 001–032). RO-Z </w:t>
      </w:r>
      <w:proofErr w:type="spellStart"/>
      <w:r w:rsidRPr="00A52698">
        <w:rPr>
          <w:sz w:val="18"/>
          <w:szCs w:val="18"/>
        </w:rPr>
        <w:t>nezahrnuje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cviky</w:t>
      </w:r>
      <w:proofErr w:type="spellEnd"/>
      <w:r w:rsidRPr="00A52698">
        <w:rPr>
          <w:sz w:val="18"/>
          <w:szCs w:val="18"/>
        </w:rPr>
        <w:t xml:space="preserve">, </w:t>
      </w:r>
      <w:proofErr w:type="spellStart"/>
      <w:r w:rsidRPr="00A52698">
        <w:rPr>
          <w:sz w:val="18"/>
          <w:szCs w:val="18"/>
        </w:rPr>
        <w:t>které</w:t>
      </w:r>
      <w:proofErr w:type="spellEnd"/>
      <w:r w:rsidRPr="00A52698">
        <w:rPr>
          <w:sz w:val="18"/>
          <w:szCs w:val="18"/>
        </w:rPr>
        <w:t xml:space="preserve"> se </w:t>
      </w:r>
      <w:proofErr w:type="spellStart"/>
      <w:r w:rsidRPr="00A52698">
        <w:rPr>
          <w:sz w:val="18"/>
          <w:szCs w:val="18"/>
        </w:rPr>
        <w:t>skládají</w:t>
      </w:r>
      <w:proofErr w:type="spellEnd"/>
      <w:r w:rsidRPr="00A52698">
        <w:rPr>
          <w:sz w:val="18"/>
          <w:szCs w:val="18"/>
        </w:rPr>
        <w:t xml:space="preserve"> z </w:t>
      </w:r>
      <w:proofErr w:type="spellStart"/>
      <w:r w:rsidRPr="00A52698">
        <w:rPr>
          <w:sz w:val="18"/>
          <w:szCs w:val="18"/>
        </w:rPr>
        <w:t>několika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dílčích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cviků</w:t>
      </w:r>
      <w:proofErr w:type="spellEnd"/>
      <w:r w:rsidRPr="00A52698">
        <w:rPr>
          <w:sz w:val="18"/>
          <w:szCs w:val="18"/>
        </w:rPr>
        <w:t xml:space="preserve"> (CNDC).</w:t>
      </w:r>
    </w:p>
    <w:p w14:paraId="21000043" w14:textId="77777777" w:rsidR="0003553E" w:rsidRDefault="0003553E" w:rsidP="0003553E">
      <w:pPr>
        <w:rPr>
          <w:sz w:val="18"/>
          <w:szCs w:val="18"/>
        </w:rPr>
      </w:pPr>
    </w:p>
    <w:p w14:paraId="1816CBC1" w14:textId="77777777" w:rsidR="0003553E" w:rsidRPr="00A52698" w:rsidRDefault="0003553E" w:rsidP="0003553E">
      <w:pPr>
        <w:pStyle w:val="Odstavecseseznamem"/>
        <w:numPr>
          <w:ilvl w:val="0"/>
          <w:numId w:val="4"/>
        </w:numPr>
        <w:rPr>
          <w:i/>
          <w:sz w:val="22"/>
          <w:szCs w:val="22"/>
          <w:u w:val="single"/>
        </w:rPr>
      </w:pPr>
      <w:proofErr w:type="spellStart"/>
      <w:r w:rsidRPr="00A52698">
        <w:rPr>
          <w:i/>
          <w:sz w:val="22"/>
          <w:szCs w:val="22"/>
          <w:u w:val="single"/>
        </w:rPr>
        <w:t>Třída</w:t>
      </w:r>
      <w:proofErr w:type="spellEnd"/>
      <w:r w:rsidRPr="00A52698">
        <w:rPr>
          <w:i/>
          <w:sz w:val="22"/>
          <w:szCs w:val="22"/>
          <w:u w:val="single"/>
        </w:rPr>
        <w:t xml:space="preserve"> </w:t>
      </w:r>
      <w:r w:rsidRPr="00A52698">
        <w:rPr>
          <w:sz w:val="22"/>
          <w:szCs w:val="22"/>
        </w:rPr>
        <w:t xml:space="preserve">RO1 - </w:t>
      </w:r>
      <w:proofErr w:type="spellStart"/>
      <w:r w:rsidRPr="00A52698">
        <w:rPr>
          <w:sz w:val="18"/>
          <w:szCs w:val="18"/>
        </w:rPr>
        <w:t>Parkur</w:t>
      </w:r>
      <w:proofErr w:type="spellEnd"/>
      <w:r w:rsidRPr="00A52698">
        <w:rPr>
          <w:sz w:val="18"/>
          <w:szCs w:val="18"/>
        </w:rPr>
        <w:t xml:space="preserve"> pro </w:t>
      </w:r>
      <w:proofErr w:type="spellStart"/>
      <w:r w:rsidRPr="00A52698">
        <w:rPr>
          <w:sz w:val="18"/>
          <w:szCs w:val="18"/>
        </w:rPr>
        <w:t>třídu</w:t>
      </w:r>
      <w:proofErr w:type="spellEnd"/>
      <w:r w:rsidRPr="00A52698">
        <w:rPr>
          <w:sz w:val="18"/>
          <w:szCs w:val="18"/>
        </w:rPr>
        <w:t xml:space="preserve"> RO1 se </w:t>
      </w:r>
      <w:proofErr w:type="spellStart"/>
      <w:r w:rsidRPr="00A52698">
        <w:rPr>
          <w:sz w:val="18"/>
          <w:szCs w:val="18"/>
        </w:rPr>
        <w:t>skládá</w:t>
      </w:r>
      <w:proofErr w:type="spellEnd"/>
      <w:r w:rsidRPr="00A52698">
        <w:rPr>
          <w:sz w:val="18"/>
          <w:szCs w:val="18"/>
        </w:rPr>
        <w:t xml:space="preserve"> z 18–20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, z 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Pr="00A52698">
        <w:rPr>
          <w:sz w:val="18"/>
          <w:szCs w:val="18"/>
        </w:rPr>
        <w:t xml:space="preserve"> start a </w:t>
      </w:r>
      <w:proofErr w:type="spellStart"/>
      <w:r w:rsidRPr="00A52698">
        <w:rPr>
          <w:sz w:val="18"/>
          <w:szCs w:val="18"/>
        </w:rPr>
        <w:t>cíl</w:t>
      </w:r>
      <w:proofErr w:type="spellEnd"/>
      <w:r w:rsidRPr="00A52698">
        <w:rPr>
          <w:sz w:val="18"/>
          <w:szCs w:val="18"/>
        </w:rPr>
        <w:t xml:space="preserve"> a </w:t>
      </w:r>
      <w:proofErr w:type="spellStart"/>
      <w:r w:rsidRPr="00A52698">
        <w:rPr>
          <w:sz w:val="18"/>
          <w:szCs w:val="18"/>
        </w:rPr>
        <w:t>doplňkových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 D0a-d. 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Pr="00A52698">
        <w:rPr>
          <w:sz w:val="18"/>
          <w:szCs w:val="18"/>
        </w:rPr>
        <w:t xml:space="preserve"> je</w:t>
      </w:r>
      <w:r w:rsidR="00A52698" w:rsidRPr="00A52698">
        <w:rPr>
          <w:sz w:val="22"/>
          <w:szCs w:val="22"/>
        </w:rPr>
        <w:t xml:space="preserve"> </w:t>
      </w:r>
      <w:proofErr w:type="spellStart"/>
      <w:r w:rsidRPr="00A52698">
        <w:rPr>
          <w:sz w:val="18"/>
          <w:szCs w:val="18"/>
        </w:rPr>
        <w:t>možné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startovat</w:t>
      </w:r>
      <w:proofErr w:type="spellEnd"/>
      <w:r w:rsidRPr="00A52698">
        <w:rPr>
          <w:sz w:val="18"/>
          <w:szCs w:val="18"/>
        </w:rPr>
        <w:t xml:space="preserve"> se </w:t>
      </w:r>
      <w:proofErr w:type="spellStart"/>
      <w:r w:rsidRPr="00A52698">
        <w:rPr>
          <w:sz w:val="18"/>
          <w:szCs w:val="18"/>
        </w:rPr>
        <w:t>psem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na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vodítku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nebo</w:t>
      </w:r>
      <w:proofErr w:type="spellEnd"/>
      <w:r w:rsidRPr="00A52698">
        <w:rPr>
          <w:sz w:val="18"/>
          <w:szCs w:val="18"/>
        </w:rPr>
        <w:t xml:space="preserve"> bez. </w:t>
      </w:r>
      <w:proofErr w:type="spellStart"/>
      <w:r w:rsidRPr="00A52698">
        <w:rPr>
          <w:sz w:val="18"/>
          <w:szCs w:val="18"/>
        </w:rPr>
        <w:t>Rozhodčí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může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vybírat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určené</w:t>
      </w:r>
      <w:proofErr w:type="spellEnd"/>
      <w:r w:rsidRPr="00A52698">
        <w:rPr>
          <w:sz w:val="18"/>
          <w:szCs w:val="18"/>
        </w:rPr>
        <w:t xml:space="preserve"> pro </w:t>
      </w:r>
      <w:proofErr w:type="spellStart"/>
      <w:r w:rsidRPr="00A52698">
        <w:rPr>
          <w:sz w:val="18"/>
          <w:szCs w:val="18"/>
        </w:rPr>
        <w:t>kategorii</w:t>
      </w:r>
      <w:proofErr w:type="spellEnd"/>
      <w:r w:rsidRPr="00A52698">
        <w:rPr>
          <w:sz w:val="18"/>
          <w:szCs w:val="18"/>
        </w:rPr>
        <w:t xml:space="preserve"> RO-Za RO1 (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číslo</w:t>
      </w:r>
      <w:proofErr w:type="spellEnd"/>
      <w:r w:rsidRPr="00A52698">
        <w:rPr>
          <w:sz w:val="18"/>
          <w:szCs w:val="18"/>
        </w:rPr>
        <w:t xml:space="preserve"> 001–125).</w:t>
      </w:r>
    </w:p>
    <w:p w14:paraId="3D93748B" w14:textId="77777777" w:rsidR="0003553E" w:rsidRPr="0003553E" w:rsidRDefault="0003553E" w:rsidP="0003553E">
      <w:pPr>
        <w:rPr>
          <w:sz w:val="18"/>
          <w:szCs w:val="18"/>
        </w:rPr>
      </w:pPr>
    </w:p>
    <w:p w14:paraId="5CEAD2A2" w14:textId="77777777" w:rsidR="0003553E" w:rsidRPr="00A52698" w:rsidRDefault="0003553E" w:rsidP="0003553E">
      <w:pPr>
        <w:pStyle w:val="Odstavecseseznamem"/>
        <w:numPr>
          <w:ilvl w:val="0"/>
          <w:numId w:val="4"/>
        </w:numPr>
        <w:rPr>
          <w:i/>
          <w:sz w:val="22"/>
          <w:szCs w:val="22"/>
          <w:u w:val="single"/>
        </w:rPr>
      </w:pPr>
      <w:proofErr w:type="spellStart"/>
      <w:r w:rsidRPr="00A52698">
        <w:rPr>
          <w:i/>
          <w:sz w:val="22"/>
          <w:szCs w:val="22"/>
          <w:u w:val="single"/>
        </w:rPr>
        <w:t>Třída</w:t>
      </w:r>
      <w:proofErr w:type="spellEnd"/>
      <w:r w:rsidRPr="00A52698">
        <w:rPr>
          <w:i/>
          <w:sz w:val="22"/>
          <w:szCs w:val="22"/>
          <w:u w:val="single"/>
        </w:rPr>
        <w:t xml:space="preserve"> RO2</w:t>
      </w:r>
      <w:r w:rsidRPr="00A52698">
        <w:rPr>
          <w:sz w:val="22"/>
          <w:szCs w:val="22"/>
        </w:rPr>
        <w:t xml:space="preserve"> - </w:t>
      </w:r>
      <w:proofErr w:type="spellStart"/>
      <w:r w:rsidRPr="00A52698">
        <w:rPr>
          <w:sz w:val="18"/>
          <w:szCs w:val="18"/>
        </w:rPr>
        <w:t>Parkur</w:t>
      </w:r>
      <w:proofErr w:type="spellEnd"/>
      <w:r w:rsidRPr="00A52698">
        <w:rPr>
          <w:sz w:val="18"/>
          <w:szCs w:val="18"/>
        </w:rPr>
        <w:t xml:space="preserve"> pro </w:t>
      </w:r>
      <w:proofErr w:type="spellStart"/>
      <w:r w:rsidRPr="00A52698">
        <w:rPr>
          <w:sz w:val="18"/>
          <w:szCs w:val="18"/>
        </w:rPr>
        <w:t>třídu</w:t>
      </w:r>
      <w:proofErr w:type="spellEnd"/>
      <w:r w:rsidRPr="00A52698">
        <w:rPr>
          <w:sz w:val="18"/>
          <w:szCs w:val="18"/>
        </w:rPr>
        <w:t xml:space="preserve"> RO2 se </w:t>
      </w:r>
      <w:proofErr w:type="spellStart"/>
      <w:r w:rsidRPr="00A52698">
        <w:rPr>
          <w:sz w:val="18"/>
          <w:szCs w:val="18"/>
        </w:rPr>
        <w:t>skládá</w:t>
      </w:r>
      <w:proofErr w:type="spellEnd"/>
      <w:r w:rsidRPr="00A52698">
        <w:rPr>
          <w:sz w:val="18"/>
          <w:szCs w:val="18"/>
        </w:rPr>
        <w:t xml:space="preserve"> z 20–22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, z 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Pr="00A52698">
        <w:rPr>
          <w:sz w:val="18"/>
          <w:szCs w:val="18"/>
        </w:rPr>
        <w:t xml:space="preserve"> start a </w:t>
      </w:r>
      <w:proofErr w:type="spellStart"/>
      <w:r w:rsidRPr="00A52698">
        <w:rPr>
          <w:sz w:val="18"/>
          <w:szCs w:val="18"/>
        </w:rPr>
        <w:t>cíl</w:t>
      </w:r>
      <w:proofErr w:type="spellEnd"/>
      <w:r w:rsidRPr="00A52698">
        <w:rPr>
          <w:sz w:val="18"/>
          <w:szCs w:val="18"/>
        </w:rPr>
        <w:t xml:space="preserve"> a </w:t>
      </w:r>
      <w:proofErr w:type="spellStart"/>
      <w:r w:rsidRPr="00A52698">
        <w:rPr>
          <w:sz w:val="18"/>
          <w:szCs w:val="18"/>
        </w:rPr>
        <w:t>doplňkových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 D0a-d. 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Pr="00A52698">
        <w:rPr>
          <w:sz w:val="18"/>
          <w:szCs w:val="18"/>
        </w:rPr>
        <w:t xml:space="preserve"> je</w:t>
      </w:r>
      <w:r w:rsidRPr="00A52698">
        <w:rPr>
          <w:sz w:val="22"/>
          <w:szCs w:val="22"/>
        </w:rPr>
        <w:t xml:space="preserve"> </w:t>
      </w:r>
      <w:proofErr w:type="spellStart"/>
      <w:r w:rsidRPr="00A52698">
        <w:rPr>
          <w:sz w:val="18"/>
          <w:szCs w:val="18"/>
        </w:rPr>
        <w:t>možné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startovat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pouze</w:t>
      </w:r>
      <w:proofErr w:type="spellEnd"/>
      <w:r w:rsidRPr="00A52698">
        <w:rPr>
          <w:sz w:val="18"/>
          <w:szCs w:val="18"/>
        </w:rPr>
        <w:t xml:space="preserve"> se </w:t>
      </w:r>
      <w:proofErr w:type="spellStart"/>
      <w:r w:rsidRPr="00A52698">
        <w:rPr>
          <w:sz w:val="18"/>
          <w:szCs w:val="18"/>
        </w:rPr>
        <w:t>psem</w:t>
      </w:r>
      <w:proofErr w:type="spellEnd"/>
      <w:r w:rsidRPr="00A52698">
        <w:rPr>
          <w:sz w:val="18"/>
          <w:szCs w:val="18"/>
        </w:rPr>
        <w:t xml:space="preserve"> bez </w:t>
      </w:r>
      <w:proofErr w:type="spellStart"/>
      <w:r w:rsidRPr="00A52698">
        <w:rPr>
          <w:sz w:val="18"/>
          <w:szCs w:val="18"/>
        </w:rPr>
        <w:t>vodítka</w:t>
      </w:r>
      <w:proofErr w:type="spellEnd"/>
      <w:r w:rsidRPr="00A52698">
        <w:rPr>
          <w:sz w:val="18"/>
          <w:szCs w:val="18"/>
        </w:rPr>
        <w:t xml:space="preserve">. </w:t>
      </w:r>
      <w:proofErr w:type="spellStart"/>
      <w:r w:rsidRPr="00A52698">
        <w:rPr>
          <w:sz w:val="18"/>
          <w:szCs w:val="18"/>
        </w:rPr>
        <w:t>Rozhodčí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může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vybírat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určené</w:t>
      </w:r>
      <w:proofErr w:type="spellEnd"/>
      <w:r w:rsidRPr="00A52698">
        <w:rPr>
          <w:sz w:val="18"/>
          <w:szCs w:val="18"/>
        </w:rPr>
        <w:t xml:space="preserve"> pro </w:t>
      </w:r>
      <w:proofErr w:type="spellStart"/>
      <w:r w:rsidRPr="00A52698">
        <w:rPr>
          <w:sz w:val="18"/>
          <w:szCs w:val="18"/>
        </w:rPr>
        <w:t>kategorii</w:t>
      </w:r>
      <w:proofErr w:type="spellEnd"/>
      <w:r w:rsidRPr="00A52698">
        <w:rPr>
          <w:sz w:val="18"/>
          <w:szCs w:val="18"/>
        </w:rPr>
        <w:t xml:space="preserve"> RO-Z, RO1</w:t>
      </w:r>
      <w:r w:rsidR="00A52698">
        <w:rPr>
          <w:sz w:val="18"/>
          <w:szCs w:val="18"/>
        </w:rPr>
        <w:t xml:space="preserve"> </w:t>
      </w:r>
      <w:r w:rsidRPr="00A52698">
        <w:rPr>
          <w:sz w:val="18"/>
          <w:szCs w:val="18"/>
        </w:rPr>
        <w:t>a RO2 (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číslo</w:t>
      </w:r>
      <w:proofErr w:type="spellEnd"/>
      <w:r w:rsidRPr="00A52698">
        <w:rPr>
          <w:sz w:val="18"/>
          <w:szCs w:val="18"/>
        </w:rPr>
        <w:t xml:space="preserve"> 001–232).</w:t>
      </w:r>
    </w:p>
    <w:p w14:paraId="379F7E66" w14:textId="77777777" w:rsidR="0003553E" w:rsidRDefault="0003553E" w:rsidP="0003553E">
      <w:pPr>
        <w:rPr>
          <w:sz w:val="18"/>
          <w:szCs w:val="18"/>
        </w:rPr>
      </w:pPr>
    </w:p>
    <w:p w14:paraId="7CC0D7F5" w14:textId="77777777" w:rsidR="0003553E" w:rsidRPr="00A52698" w:rsidRDefault="0003553E" w:rsidP="0003553E">
      <w:pPr>
        <w:pStyle w:val="Odstavecseseznamem"/>
        <w:numPr>
          <w:ilvl w:val="0"/>
          <w:numId w:val="4"/>
        </w:numPr>
        <w:rPr>
          <w:i/>
          <w:sz w:val="22"/>
          <w:szCs w:val="22"/>
          <w:u w:val="single"/>
        </w:rPr>
      </w:pPr>
      <w:proofErr w:type="spellStart"/>
      <w:r w:rsidRPr="00A52698">
        <w:rPr>
          <w:i/>
          <w:sz w:val="22"/>
          <w:szCs w:val="22"/>
          <w:u w:val="single"/>
        </w:rPr>
        <w:t>Třída</w:t>
      </w:r>
      <w:proofErr w:type="spellEnd"/>
      <w:r w:rsidRPr="00A52698">
        <w:rPr>
          <w:i/>
          <w:sz w:val="22"/>
          <w:szCs w:val="22"/>
          <w:u w:val="single"/>
        </w:rPr>
        <w:t xml:space="preserve"> RO3</w:t>
      </w:r>
      <w:r w:rsidRPr="00A52698">
        <w:rPr>
          <w:i/>
          <w:sz w:val="22"/>
          <w:szCs w:val="22"/>
        </w:rPr>
        <w:t xml:space="preserve"> </w:t>
      </w:r>
      <w:r w:rsidRPr="00A52698">
        <w:rPr>
          <w:sz w:val="22"/>
          <w:szCs w:val="22"/>
        </w:rPr>
        <w:t xml:space="preserve">- </w:t>
      </w:r>
      <w:proofErr w:type="spellStart"/>
      <w:r w:rsidRPr="00A52698">
        <w:rPr>
          <w:sz w:val="18"/>
          <w:szCs w:val="18"/>
        </w:rPr>
        <w:t>Parkur</w:t>
      </w:r>
      <w:proofErr w:type="spellEnd"/>
      <w:r w:rsidRPr="00A52698">
        <w:rPr>
          <w:sz w:val="18"/>
          <w:szCs w:val="18"/>
        </w:rPr>
        <w:t xml:space="preserve"> pro </w:t>
      </w:r>
      <w:proofErr w:type="spellStart"/>
      <w:r w:rsidRPr="00A52698">
        <w:rPr>
          <w:sz w:val="18"/>
          <w:szCs w:val="18"/>
        </w:rPr>
        <w:t>třídu</w:t>
      </w:r>
      <w:proofErr w:type="spellEnd"/>
      <w:r w:rsidRPr="00A52698">
        <w:rPr>
          <w:sz w:val="18"/>
          <w:szCs w:val="18"/>
        </w:rPr>
        <w:t xml:space="preserve"> RO3 se </w:t>
      </w:r>
      <w:proofErr w:type="spellStart"/>
      <w:r w:rsidRPr="00A52698">
        <w:rPr>
          <w:sz w:val="18"/>
          <w:szCs w:val="18"/>
        </w:rPr>
        <w:t>skládá</w:t>
      </w:r>
      <w:proofErr w:type="spellEnd"/>
      <w:r w:rsidRPr="00A52698">
        <w:rPr>
          <w:sz w:val="18"/>
          <w:szCs w:val="18"/>
        </w:rPr>
        <w:t xml:space="preserve"> z 22–24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, z 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Pr="00A52698">
        <w:rPr>
          <w:sz w:val="18"/>
          <w:szCs w:val="18"/>
        </w:rPr>
        <w:t xml:space="preserve"> start a </w:t>
      </w:r>
      <w:proofErr w:type="spellStart"/>
      <w:r w:rsidRPr="00A52698">
        <w:rPr>
          <w:sz w:val="18"/>
          <w:szCs w:val="18"/>
        </w:rPr>
        <w:t>cíl</w:t>
      </w:r>
      <w:proofErr w:type="spellEnd"/>
      <w:r w:rsidRPr="00A52698">
        <w:rPr>
          <w:sz w:val="18"/>
          <w:szCs w:val="18"/>
        </w:rPr>
        <w:t xml:space="preserve"> a </w:t>
      </w:r>
      <w:proofErr w:type="spellStart"/>
      <w:r w:rsidRPr="00A52698">
        <w:rPr>
          <w:sz w:val="18"/>
          <w:szCs w:val="18"/>
        </w:rPr>
        <w:t>doplňkových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 D0a-d. 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Pr="00A52698">
        <w:rPr>
          <w:sz w:val="18"/>
          <w:szCs w:val="18"/>
        </w:rPr>
        <w:t xml:space="preserve"> je</w:t>
      </w:r>
      <w:r w:rsidRPr="00A52698">
        <w:rPr>
          <w:sz w:val="22"/>
          <w:szCs w:val="22"/>
        </w:rPr>
        <w:t xml:space="preserve"> </w:t>
      </w:r>
      <w:proofErr w:type="spellStart"/>
      <w:r w:rsidRPr="00A52698">
        <w:rPr>
          <w:sz w:val="18"/>
          <w:szCs w:val="18"/>
        </w:rPr>
        <w:t>možné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startovat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pouze</w:t>
      </w:r>
      <w:proofErr w:type="spellEnd"/>
      <w:r w:rsidRPr="00A52698">
        <w:rPr>
          <w:sz w:val="18"/>
          <w:szCs w:val="18"/>
        </w:rPr>
        <w:t xml:space="preserve"> se </w:t>
      </w:r>
      <w:proofErr w:type="spellStart"/>
      <w:r w:rsidRPr="00A52698">
        <w:rPr>
          <w:sz w:val="18"/>
          <w:szCs w:val="18"/>
        </w:rPr>
        <w:t>psem</w:t>
      </w:r>
      <w:proofErr w:type="spellEnd"/>
      <w:r w:rsidRPr="00A52698">
        <w:rPr>
          <w:sz w:val="18"/>
          <w:szCs w:val="18"/>
        </w:rPr>
        <w:t xml:space="preserve"> bez </w:t>
      </w:r>
      <w:proofErr w:type="spellStart"/>
      <w:r w:rsidRPr="00A52698">
        <w:rPr>
          <w:sz w:val="18"/>
          <w:szCs w:val="18"/>
        </w:rPr>
        <w:t>vodítka</w:t>
      </w:r>
      <w:proofErr w:type="spellEnd"/>
      <w:r w:rsidRPr="00A52698">
        <w:rPr>
          <w:sz w:val="18"/>
          <w:szCs w:val="18"/>
        </w:rPr>
        <w:t xml:space="preserve">. </w:t>
      </w:r>
      <w:proofErr w:type="spellStart"/>
      <w:r w:rsidRPr="00A52698">
        <w:rPr>
          <w:sz w:val="18"/>
          <w:szCs w:val="18"/>
        </w:rPr>
        <w:t>Rozhodčí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může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vybírat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určené</w:t>
      </w:r>
      <w:proofErr w:type="spellEnd"/>
      <w:r w:rsidRPr="00A52698">
        <w:rPr>
          <w:sz w:val="18"/>
          <w:szCs w:val="18"/>
        </w:rPr>
        <w:t xml:space="preserve"> pro </w:t>
      </w:r>
      <w:proofErr w:type="spellStart"/>
      <w:r w:rsidRPr="00A52698">
        <w:rPr>
          <w:sz w:val="18"/>
          <w:szCs w:val="18"/>
        </w:rPr>
        <w:t>kategorii</w:t>
      </w:r>
      <w:proofErr w:type="spellEnd"/>
      <w:r w:rsidRPr="00A52698">
        <w:rPr>
          <w:sz w:val="18"/>
          <w:szCs w:val="18"/>
        </w:rPr>
        <w:t xml:space="preserve"> RO-Z, RO1,</w:t>
      </w:r>
      <w:r w:rsidR="00A52698">
        <w:rPr>
          <w:sz w:val="18"/>
          <w:szCs w:val="18"/>
        </w:rPr>
        <w:t xml:space="preserve"> </w:t>
      </w:r>
      <w:r w:rsidRPr="00A52698">
        <w:rPr>
          <w:sz w:val="18"/>
          <w:szCs w:val="18"/>
        </w:rPr>
        <w:t>RO2 a RO3 (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číslo</w:t>
      </w:r>
      <w:proofErr w:type="spellEnd"/>
      <w:r w:rsidRPr="00A52698">
        <w:rPr>
          <w:sz w:val="18"/>
          <w:szCs w:val="18"/>
        </w:rPr>
        <w:t xml:space="preserve"> 001–327).</w:t>
      </w:r>
    </w:p>
    <w:p w14:paraId="0D29C818" w14:textId="77777777" w:rsidR="00A52698" w:rsidRDefault="00A52698" w:rsidP="0003553E">
      <w:pPr>
        <w:rPr>
          <w:sz w:val="18"/>
          <w:szCs w:val="18"/>
        </w:rPr>
      </w:pPr>
    </w:p>
    <w:p w14:paraId="16EDFE63" w14:textId="77777777" w:rsidR="0003553E" w:rsidRPr="00A52698" w:rsidRDefault="0003553E" w:rsidP="0003553E">
      <w:pPr>
        <w:pStyle w:val="Odstavecseseznamem"/>
        <w:numPr>
          <w:ilvl w:val="0"/>
          <w:numId w:val="4"/>
        </w:numPr>
        <w:rPr>
          <w:i/>
          <w:sz w:val="22"/>
          <w:szCs w:val="22"/>
          <w:u w:val="single"/>
        </w:rPr>
      </w:pPr>
      <w:proofErr w:type="spellStart"/>
      <w:r w:rsidRPr="00A52698">
        <w:rPr>
          <w:i/>
          <w:sz w:val="22"/>
          <w:szCs w:val="22"/>
          <w:u w:val="single"/>
        </w:rPr>
        <w:t>Třída</w:t>
      </w:r>
      <w:proofErr w:type="spellEnd"/>
      <w:r w:rsidRPr="00A52698">
        <w:rPr>
          <w:i/>
          <w:sz w:val="22"/>
          <w:szCs w:val="22"/>
          <w:u w:val="single"/>
        </w:rPr>
        <w:t xml:space="preserve"> RO-V</w:t>
      </w:r>
      <w:r w:rsidR="00A52698" w:rsidRPr="00A52698">
        <w:rPr>
          <w:sz w:val="22"/>
          <w:szCs w:val="22"/>
        </w:rPr>
        <w:t xml:space="preserve"> - </w:t>
      </w:r>
      <w:r w:rsidRPr="00A52698">
        <w:rPr>
          <w:sz w:val="18"/>
          <w:szCs w:val="18"/>
        </w:rPr>
        <w:t xml:space="preserve">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mohou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startovat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pouze</w:t>
      </w:r>
      <w:proofErr w:type="spellEnd"/>
      <w:r w:rsidRPr="00A52698">
        <w:rPr>
          <w:sz w:val="18"/>
          <w:szCs w:val="18"/>
        </w:rPr>
        <w:t xml:space="preserve"> psi </w:t>
      </w:r>
      <w:proofErr w:type="spellStart"/>
      <w:r w:rsidRPr="00A52698">
        <w:rPr>
          <w:sz w:val="18"/>
          <w:szCs w:val="18"/>
        </w:rPr>
        <w:t>starší</w:t>
      </w:r>
      <w:proofErr w:type="spellEnd"/>
      <w:r w:rsidRPr="00A52698">
        <w:rPr>
          <w:sz w:val="18"/>
          <w:szCs w:val="18"/>
        </w:rPr>
        <w:t xml:space="preserve"> 8 let (</w:t>
      </w:r>
      <w:proofErr w:type="spellStart"/>
      <w:r w:rsidRPr="00A52698">
        <w:rPr>
          <w:sz w:val="18"/>
          <w:szCs w:val="18"/>
        </w:rPr>
        <w:t>rozhoduje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věk</w:t>
      </w:r>
      <w:proofErr w:type="spellEnd"/>
      <w:r w:rsidRPr="00A52698">
        <w:rPr>
          <w:sz w:val="18"/>
          <w:szCs w:val="18"/>
        </w:rPr>
        <w:t xml:space="preserve"> v den </w:t>
      </w:r>
      <w:proofErr w:type="spellStart"/>
      <w:r w:rsidRPr="00A52698">
        <w:rPr>
          <w:sz w:val="18"/>
          <w:szCs w:val="18"/>
        </w:rPr>
        <w:t>závodu</w:t>
      </w:r>
      <w:proofErr w:type="spellEnd"/>
      <w:r w:rsidRPr="00A52698">
        <w:rPr>
          <w:sz w:val="18"/>
          <w:szCs w:val="18"/>
        </w:rPr>
        <w:t xml:space="preserve">). Start 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Pr="00A52698">
        <w:rPr>
          <w:sz w:val="18"/>
          <w:szCs w:val="18"/>
        </w:rPr>
        <w:t xml:space="preserve"> je</w:t>
      </w:r>
      <w:r w:rsidR="00A52698" w:rsidRPr="00A52698">
        <w:rPr>
          <w:sz w:val="22"/>
          <w:szCs w:val="22"/>
        </w:rPr>
        <w:t xml:space="preserve"> </w:t>
      </w:r>
      <w:proofErr w:type="spellStart"/>
      <w:r w:rsidRPr="00A52698">
        <w:rPr>
          <w:sz w:val="18"/>
          <w:szCs w:val="18"/>
        </w:rPr>
        <w:t>dobrovolný</w:t>
      </w:r>
      <w:proofErr w:type="spellEnd"/>
      <w:r w:rsidRPr="00A52698">
        <w:rPr>
          <w:sz w:val="18"/>
          <w:szCs w:val="18"/>
        </w:rPr>
        <w:t xml:space="preserve">. </w:t>
      </w:r>
      <w:proofErr w:type="spellStart"/>
      <w:r w:rsidRPr="00A52698">
        <w:rPr>
          <w:sz w:val="18"/>
          <w:szCs w:val="18"/>
        </w:rPr>
        <w:t>Psovi</w:t>
      </w:r>
      <w:proofErr w:type="spellEnd"/>
      <w:r w:rsidRPr="00A52698">
        <w:rPr>
          <w:sz w:val="18"/>
          <w:szCs w:val="18"/>
        </w:rPr>
        <w:t xml:space="preserve">, </w:t>
      </w:r>
      <w:proofErr w:type="spellStart"/>
      <w:r w:rsidRPr="00A52698">
        <w:rPr>
          <w:sz w:val="18"/>
          <w:szCs w:val="18"/>
        </w:rPr>
        <w:t>který</w:t>
      </w:r>
      <w:proofErr w:type="spellEnd"/>
      <w:r w:rsidRPr="00A52698">
        <w:rPr>
          <w:sz w:val="18"/>
          <w:szCs w:val="18"/>
        </w:rPr>
        <w:t xml:space="preserve"> 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nastoupí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již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však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není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umožněn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přestup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zpět</w:t>
      </w:r>
      <w:proofErr w:type="spellEnd"/>
      <w:r w:rsidRPr="00A52698">
        <w:rPr>
          <w:sz w:val="18"/>
          <w:szCs w:val="18"/>
        </w:rPr>
        <w:t xml:space="preserve"> do </w:t>
      </w:r>
      <w:proofErr w:type="spellStart"/>
      <w:r w:rsidRPr="00A52698">
        <w:rPr>
          <w:sz w:val="18"/>
          <w:szCs w:val="18"/>
        </w:rPr>
        <w:t>jiných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výkonnostních</w:t>
      </w:r>
      <w:proofErr w:type="spellEnd"/>
      <w:r w:rsid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</w:t>
      </w:r>
      <w:proofErr w:type="spellEnd"/>
      <w:r w:rsidRPr="00A52698">
        <w:rPr>
          <w:sz w:val="18"/>
          <w:szCs w:val="18"/>
        </w:rPr>
        <w:t xml:space="preserve">. 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není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stanoven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časový</w:t>
      </w:r>
      <w:proofErr w:type="spellEnd"/>
      <w:r w:rsidRPr="00A52698">
        <w:rPr>
          <w:sz w:val="18"/>
          <w:szCs w:val="18"/>
        </w:rPr>
        <w:t xml:space="preserve"> limit, ale </w:t>
      </w:r>
      <w:proofErr w:type="spellStart"/>
      <w:r w:rsidRPr="00A52698">
        <w:rPr>
          <w:sz w:val="18"/>
          <w:szCs w:val="18"/>
        </w:rPr>
        <w:t>při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bodové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shodě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více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týmů</w:t>
      </w:r>
      <w:proofErr w:type="spellEnd"/>
      <w:r w:rsidRPr="00A52698">
        <w:rPr>
          <w:sz w:val="18"/>
          <w:szCs w:val="18"/>
        </w:rPr>
        <w:t xml:space="preserve">, </w:t>
      </w:r>
      <w:proofErr w:type="spellStart"/>
      <w:r w:rsidRPr="00A52698">
        <w:rPr>
          <w:sz w:val="18"/>
          <w:szCs w:val="18"/>
        </w:rPr>
        <w:t>rozhoduje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nižší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čas</w:t>
      </w:r>
      <w:proofErr w:type="spellEnd"/>
      <w:r w:rsidRPr="00A52698">
        <w:rPr>
          <w:sz w:val="18"/>
          <w:szCs w:val="18"/>
        </w:rPr>
        <w:t>.</w:t>
      </w:r>
      <w:r w:rsid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Parkur</w:t>
      </w:r>
      <w:proofErr w:type="spellEnd"/>
      <w:r w:rsidRPr="00A52698">
        <w:rPr>
          <w:sz w:val="18"/>
          <w:szCs w:val="18"/>
        </w:rPr>
        <w:t xml:space="preserve"> pro </w:t>
      </w:r>
      <w:proofErr w:type="spellStart"/>
      <w:r w:rsidRPr="00A52698">
        <w:rPr>
          <w:sz w:val="18"/>
          <w:szCs w:val="18"/>
        </w:rPr>
        <w:t>třídu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veteránů</w:t>
      </w:r>
      <w:proofErr w:type="spellEnd"/>
      <w:r w:rsidRPr="00A52698">
        <w:rPr>
          <w:sz w:val="18"/>
          <w:szCs w:val="18"/>
        </w:rPr>
        <w:t xml:space="preserve"> se </w:t>
      </w:r>
      <w:proofErr w:type="spellStart"/>
      <w:r w:rsidRPr="00A52698">
        <w:rPr>
          <w:sz w:val="18"/>
          <w:szCs w:val="18"/>
        </w:rPr>
        <w:t>skládá</w:t>
      </w:r>
      <w:proofErr w:type="spellEnd"/>
      <w:r w:rsidRPr="00A52698">
        <w:rPr>
          <w:sz w:val="18"/>
          <w:szCs w:val="18"/>
        </w:rPr>
        <w:t xml:space="preserve"> z 12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 xml:space="preserve">, </w:t>
      </w:r>
      <w:proofErr w:type="spellStart"/>
      <w:r w:rsidRPr="00A52698">
        <w:rPr>
          <w:sz w:val="18"/>
          <w:szCs w:val="18"/>
        </w:rPr>
        <w:t>doplněné</w:t>
      </w:r>
      <w:proofErr w:type="spellEnd"/>
      <w:r w:rsidRPr="00A52698">
        <w:rPr>
          <w:sz w:val="18"/>
          <w:szCs w:val="18"/>
        </w:rPr>
        <w:t xml:space="preserve"> o start, </w:t>
      </w:r>
      <w:proofErr w:type="spellStart"/>
      <w:r w:rsidRPr="00A52698">
        <w:rPr>
          <w:sz w:val="18"/>
          <w:szCs w:val="18"/>
        </w:rPr>
        <w:t>cíl</w:t>
      </w:r>
      <w:proofErr w:type="spellEnd"/>
      <w:r w:rsidRPr="00A52698">
        <w:rPr>
          <w:sz w:val="18"/>
          <w:szCs w:val="18"/>
        </w:rPr>
        <w:t xml:space="preserve"> a </w:t>
      </w:r>
      <w:proofErr w:type="spellStart"/>
      <w:r w:rsidRPr="00A52698">
        <w:rPr>
          <w:sz w:val="18"/>
          <w:szCs w:val="18"/>
        </w:rPr>
        <w:t>doplňkové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karty</w:t>
      </w:r>
      <w:proofErr w:type="spellEnd"/>
      <w:r w:rsidRPr="00A52698">
        <w:rPr>
          <w:sz w:val="18"/>
          <w:szCs w:val="18"/>
        </w:rPr>
        <w:t xml:space="preserve"> D0a a D0c. V </w:t>
      </w:r>
      <w:proofErr w:type="spellStart"/>
      <w:r w:rsidRPr="00A52698">
        <w:rPr>
          <w:sz w:val="18"/>
          <w:szCs w:val="18"/>
        </w:rPr>
        <w:t>této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třídě</w:t>
      </w:r>
      <w:proofErr w:type="spellEnd"/>
      <w:r w:rsidR="00A52698">
        <w:rPr>
          <w:sz w:val="18"/>
          <w:szCs w:val="18"/>
        </w:rPr>
        <w:t xml:space="preserve"> </w:t>
      </w:r>
      <w:r w:rsidRPr="00A52698">
        <w:rPr>
          <w:sz w:val="18"/>
          <w:szCs w:val="18"/>
        </w:rPr>
        <w:t xml:space="preserve">je </w:t>
      </w:r>
      <w:proofErr w:type="spellStart"/>
      <w:r w:rsidRPr="00A52698">
        <w:rPr>
          <w:sz w:val="18"/>
          <w:szCs w:val="18"/>
        </w:rPr>
        <w:t>možné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startovat</w:t>
      </w:r>
      <w:proofErr w:type="spellEnd"/>
      <w:r w:rsidRPr="00A52698">
        <w:rPr>
          <w:sz w:val="18"/>
          <w:szCs w:val="18"/>
        </w:rPr>
        <w:t xml:space="preserve"> se </w:t>
      </w:r>
      <w:proofErr w:type="spellStart"/>
      <w:r w:rsidRPr="00A52698">
        <w:rPr>
          <w:sz w:val="18"/>
          <w:szCs w:val="18"/>
        </w:rPr>
        <w:t>psem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na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vodítku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i</w:t>
      </w:r>
      <w:proofErr w:type="spellEnd"/>
      <w:r w:rsidRPr="00A52698">
        <w:rPr>
          <w:sz w:val="18"/>
          <w:szCs w:val="18"/>
        </w:rPr>
        <w:t xml:space="preserve"> bez. </w:t>
      </w:r>
      <w:proofErr w:type="spellStart"/>
      <w:r w:rsidRPr="00A52698">
        <w:rPr>
          <w:sz w:val="18"/>
          <w:szCs w:val="18"/>
        </w:rPr>
        <w:t>Pamlsky</w:t>
      </w:r>
      <w:proofErr w:type="spellEnd"/>
      <w:r w:rsidRPr="00A52698">
        <w:rPr>
          <w:sz w:val="18"/>
          <w:szCs w:val="18"/>
        </w:rPr>
        <w:t xml:space="preserve"> a </w:t>
      </w:r>
      <w:proofErr w:type="spellStart"/>
      <w:r w:rsidRPr="00A52698">
        <w:rPr>
          <w:sz w:val="18"/>
          <w:szCs w:val="18"/>
        </w:rPr>
        <w:t>motivační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kontakt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mohou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být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použity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kdykoli</w:t>
      </w:r>
      <w:proofErr w:type="spellEnd"/>
      <w:r w:rsidRPr="00A52698">
        <w:rPr>
          <w:sz w:val="18"/>
          <w:szCs w:val="18"/>
        </w:rPr>
        <w:t>, ale</w:t>
      </w:r>
      <w:r w:rsid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jejich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použití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nesmí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přerušit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provádění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cviku</w:t>
      </w:r>
      <w:proofErr w:type="spellEnd"/>
      <w:r w:rsidRPr="00A52698">
        <w:rPr>
          <w:sz w:val="18"/>
          <w:szCs w:val="18"/>
        </w:rPr>
        <w:t xml:space="preserve">. U </w:t>
      </w:r>
      <w:proofErr w:type="spellStart"/>
      <w:r w:rsidRPr="00A52698">
        <w:rPr>
          <w:sz w:val="18"/>
          <w:szCs w:val="18"/>
        </w:rPr>
        <w:t>každého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cviku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může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být</w:t>
      </w:r>
      <w:proofErr w:type="spellEnd"/>
      <w:r w:rsidRPr="00A52698">
        <w:rPr>
          <w:sz w:val="18"/>
          <w:szCs w:val="18"/>
        </w:rPr>
        <w:t xml:space="preserve"> bez </w:t>
      </w:r>
      <w:proofErr w:type="spellStart"/>
      <w:r w:rsidRPr="00A52698">
        <w:rPr>
          <w:sz w:val="18"/>
          <w:szCs w:val="18"/>
        </w:rPr>
        <w:t>penalizace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jednou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zopakován</w:t>
      </w:r>
      <w:proofErr w:type="spellEnd"/>
      <w:r w:rsid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slovní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povel</w:t>
      </w:r>
      <w:proofErr w:type="spellEnd"/>
      <w:r w:rsidRPr="00A52698">
        <w:rPr>
          <w:sz w:val="18"/>
          <w:szCs w:val="18"/>
        </w:rPr>
        <w:t xml:space="preserve">. </w:t>
      </w:r>
      <w:proofErr w:type="spellStart"/>
      <w:r w:rsidRPr="00A52698">
        <w:rPr>
          <w:sz w:val="18"/>
          <w:szCs w:val="18"/>
        </w:rPr>
        <w:t>Rozhodčí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může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volit</w:t>
      </w:r>
      <w:proofErr w:type="spellEnd"/>
      <w:r w:rsidRPr="00A52698">
        <w:rPr>
          <w:sz w:val="18"/>
          <w:szCs w:val="18"/>
        </w:rPr>
        <w:t xml:space="preserve"> ze </w:t>
      </w:r>
      <w:proofErr w:type="spellStart"/>
      <w:r w:rsidRPr="00A52698">
        <w:rPr>
          <w:sz w:val="18"/>
          <w:szCs w:val="18"/>
        </w:rPr>
        <w:t>cviků</w:t>
      </w:r>
      <w:proofErr w:type="spellEnd"/>
      <w:r w:rsidRPr="00A52698">
        <w:rPr>
          <w:sz w:val="18"/>
          <w:szCs w:val="18"/>
        </w:rPr>
        <w:t xml:space="preserve"> z </w:t>
      </w:r>
      <w:proofErr w:type="spellStart"/>
      <w:r w:rsidRPr="00A52698">
        <w:rPr>
          <w:sz w:val="18"/>
          <w:szCs w:val="18"/>
        </w:rPr>
        <w:t>přílohy</w:t>
      </w:r>
      <w:proofErr w:type="spellEnd"/>
      <w:r w:rsidRPr="00A52698">
        <w:rPr>
          <w:sz w:val="18"/>
          <w:szCs w:val="18"/>
        </w:rPr>
        <w:t xml:space="preserve"> 1 „</w:t>
      </w:r>
      <w:proofErr w:type="spellStart"/>
      <w:r w:rsidRPr="00A52698">
        <w:rPr>
          <w:sz w:val="18"/>
          <w:szCs w:val="18"/>
        </w:rPr>
        <w:t>Popis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cviků</w:t>
      </w:r>
      <w:proofErr w:type="spellEnd"/>
      <w:r w:rsidRPr="00A52698">
        <w:rPr>
          <w:sz w:val="18"/>
          <w:szCs w:val="18"/>
        </w:rPr>
        <w:t xml:space="preserve"> – RO-V: </w:t>
      </w:r>
      <w:proofErr w:type="spellStart"/>
      <w:r w:rsidRPr="00A52698">
        <w:rPr>
          <w:sz w:val="18"/>
          <w:szCs w:val="18"/>
        </w:rPr>
        <w:t>přehled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karet</w:t>
      </w:r>
      <w:proofErr w:type="spellEnd"/>
      <w:r w:rsidRPr="00A52698">
        <w:rPr>
          <w:sz w:val="18"/>
          <w:szCs w:val="18"/>
        </w:rPr>
        <w:t>“.</w:t>
      </w:r>
    </w:p>
    <w:p w14:paraId="4344E23F" w14:textId="77777777" w:rsidR="00A52698" w:rsidRDefault="00A52698" w:rsidP="0003553E">
      <w:pPr>
        <w:rPr>
          <w:sz w:val="18"/>
          <w:szCs w:val="18"/>
        </w:rPr>
      </w:pPr>
    </w:p>
    <w:p w14:paraId="44A87343" w14:textId="77777777" w:rsidR="00A52698" w:rsidRDefault="00A52698" w:rsidP="0003553E">
      <w:pPr>
        <w:rPr>
          <w:sz w:val="18"/>
          <w:szCs w:val="18"/>
        </w:rPr>
      </w:pPr>
    </w:p>
    <w:p w14:paraId="0D5AAC28" w14:textId="77777777" w:rsidR="00A52698" w:rsidRDefault="00A52698" w:rsidP="0003553E">
      <w:pPr>
        <w:rPr>
          <w:sz w:val="18"/>
          <w:szCs w:val="18"/>
        </w:rPr>
      </w:pPr>
    </w:p>
    <w:p w14:paraId="6A8B33B3" w14:textId="77777777" w:rsidR="00A52698" w:rsidRPr="0003553E" w:rsidRDefault="00A52698" w:rsidP="0003553E">
      <w:pPr>
        <w:rPr>
          <w:sz w:val="18"/>
          <w:szCs w:val="18"/>
        </w:rPr>
      </w:pPr>
    </w:p>
    <w:p w14:paraId="794B4A91" w14:textId="77777777" w:rsidR="00486720" w:rsidRDefault="00486720">
      <w:pPr>
        <w:rPr>
          <w:sz w:val="18"/>
          <w:szCs w:val="18"/>
        </w:rPr>
      </w:pPr>
    </w:p>
    <w:tbl>
      <w:tblPr>
        <w:tblStyle w:val="Mkatabulky"/>
        <w:tblW w:w="0" w:type="auto"/>
        <w:tblInd w:w="863" w:type="dxa"/>
        <w:tblLook w:val="04A0" w:firstRow="1" w:lastRow="0" w:firstColumn="1" w:lastColumn="0" w:noHBand="0" w:noVBand="1"/>
      </w:tblPr>
      <w:tblGrid>
        <w:gridCol w:w="3094"/>
        <w:gridCol w:w="2929"/>
      </w:tblGrid>
      <w:tr w:rsidR="0003553E" w14:paraId="354B8262" w14:textId="77777777" w:rsidTr="00A52698">
        <w:trPr>
          <w:trHeight w:val="757"/>
        </w:trPr>
        <w:tc>
          <w:tcPr>
            <w:tcW w:w="3094" w:type="dxa"/>
          </w:tcPr>
          <w:p w14:paraId="58789622" w14:textId="77777777" w:rsidR="0003553E" w:rsidRDefault="0003553E" w:rsidP="0003553E">
            <w:pPr>
              <w:jc w:val="center"/>
              <w:rPr>
                <w:sz w:val="28"/>
                <w:szCs w:val="28"/>
                <w:lang w:val="cs-CZ"/>
              </w:rPr>
            </w:pPr>
          </w:p>
          <w:p w14:paraId="25248120" w14:textId="77777777" w:rsidR="0003553E" w:rsidRPr="0003553E" w:rsidRDefault="0003553E" w:rsidP="0003553E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03553E">
              <w:rPr>
                <w:b/>
                <w:sz w:val="28"/>
                <w:szCs w:val="28"/>
                <w:lang w:val="cs-CZ"/>
              </w:rPr>
              <w:t>1</w:t>
            </w:r>
          </w:p>
        </w:tc>
        <w:tc>
          <w:tcPr>
            <w:tcW w:w="2929" w:type="dxa"/>
          </w:tcPr>
          <w:p w14:paraId="047A7C40" w14:textId="77777777" w:rsid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</w:p>
          <w:p w14:paraId="69FD4BA2" w14:textId="77777777" w:rsidR="0003553E" w:rsidRPr="0003553E" w:rsidRDefault="0003553E" w:rsidP="0003553E">
            <w:pPr>
              <w:jc w:val="center"/>
              <w:rPr>
                <w:b/>
                <w:sz w:val="28"/>
                <w:szCs w:val="28"/>
              </w:rPr>
            </w:pPr>
            <w:r w:rsidRPr="0003553E">
              <w:rPr>
                <w:b/>
                <w:sz w:val="28"/>
                <w:szCs w:val="28"/>
                <w:lang w:val="cs-CZ"/>
              </w:rPr>
              <w:t xml:space="preserve">RO - Z, RO </w:t>
            </w:r>
            <w:r w:rsidR="00A52698">
              <w:rPr>
                <w:b/>
                <w:sz w:val="28"/>
                <w:szCs w:val="28"/>
                <w:lang w:val="cs-CZ"/>
              </w:rPr>
              <w:t>–</w:t>
            </w:r>
            <w:r w:rsidRPr="0003553E">
              <w:rPr>
                <w:b/>
                <w:sz w:val="28"/>
                <w:szCs w:val="28"/>
                <w:lang w:val="cs-CZ"/>
              </w:rPr>
              <w:t xml:space="preserve"> 1</w:t>
            </w:r>
            <w:r w:rsidR="00A52698">
              <w:rPr>
                <w:b/>
                <w:sz w:val="28"/>
                <w:szCs w:val="28"/>
                <w:lang w:val="cs-CZ"/>
              </w:rPr>
              <w:t>, RO - V</w:t>
            </w:r>
          </w:p>
        </w:tc>
      </w:tr>
      <w:tr w:rsidR="0003553E" w14:paraId="7AAA898C" w14:textId="77777777" w:rsidTr="00A52698">
        <w:trPr>
          <w:trHeight w:val="716"/>
        </w:trPr>
        <w:tc>
          <w:tcPr>
            <w:tcW w:w="3094" w:type="dxa"/>
          </w:tcPr>
          <w:p w14:paraId="2CD5BF19" w14:textId="77777777" w:rsid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</w:p>
          <w:p w14:paraId="1F10DF3A" w14:textId="77777777" w:rsidR="0003553E" w:rsidRP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  <w:r w:rsidRPr="0003553E">
              <w:rPr>
                <w:b/>
                <w:sz w:val="28"/>
                <w:szCs w:val="28"/>
                <w:lang w:val="cs-CZ"/>
              </w:rPr>
              <w:t>2</w:t>
            </w:r>
          </w:p>
        </w:tc>
        <w:tc>
          <w:tcPr>
            <w:tcW w:w="2929" w:type="dxa"/>
          </w:tcPr>
          <w:p w14:paraId="65506FF0" w14:textId="77777777" w:rsidR="0003553E" w:rsidRDefault="0003553E" w:rsidP="0003553E">
            <w:pPr>
              <w:jc w:val="center"/>
              <w:rPr>
                <w:b/>
                <w:sz w:val="28"/>
                <w:szCs w:val="28"/>
              </w:rPr>
            </w:pPr>
          </w:p>
          <w:p w14:paraId="59E3290C" w14:textId="77777777" w:rsidR="0003553E" w:rsidRPr="0003553E" w:rsidRDefault="0003553E" w:rsidP="0003553E">
            <w:pPr>
              <w:jc w:val="center"/>
              <w:rPr>
                <w:b/>
                <w:sz w:val="28"/>
                <w:szCs w:val="28"/>
              </w:rPr>
            </w:pPr>
            <w:r w:rsidRPr="0003553E">
              <w:rPr>
                <w:b/>
                <w:sz w:val="28"/>
                <w:szCs w:val="28"/>
              </w:rPr>
              <w:t>RO - 2</w:t>
            </w:r>
          </w:p>
        </w:tc>
      </w:tr>
      <w:tr w:rsidR="0003553E" w14:paraId="70A1D109" w14:textId="77777777" w:rsidTr="00A52698">
        <w:trPr>
          <w:trHeight w:val="785"/>
        </w:trPr>
        <w:tc>
          <w:tcPr>
            <w:tcW w:w="3094" w:type="dxa"/>
          </w:tcPr>
          <w:p w14:paraId="7B6BB80B" w14:textId="77777777" w:rsid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</w:p>
          <w:p w14:paraId="6E806552" w14:textId="77777777" w:rsidR="0003553E" w:rsidRP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  <w:r w:rsidRPr="0003553E">
              <w:rPr>
                <w:b/>
                <w:sz w:val="28"/>
                <w:szCs w:val="28"/>
                <w:lang w:val="cs-CZ"/>
              </w:rPr>
              <w:t>3</w:t>
            </w:r>
          </w:p>
        </w:tc>
        <w:tc>
          <w:tcPr>
            <w:tcW w:w="2929" w:type="dxa"/>
          </w:tcPr>
          <w:p w14:paraId="4EBBE736" w14:textId="77777777" w:rsidR="0003553E" w:rsidRDefault="0003553E" w:rsidP="0003553E">
            <w:pPr>
              <w:jc w:val="center"/>
              <w:rPr>
                <w:b/>
                <w:sz w:val="28"/>
                <w:szCs w:val="28"/>
              </w:rPr>
            </w:pPr>
          </w:p>
          <w:p w14:paraId="19A1D62A" w14:textId="77777777" w:rsidR="0003553E" w:rsidRPr="0003553E" w:rsidRDefault="0003553E" w:rsidP="0003553E">
            <w:pPr>
              <w:jc w:val="center"/>
              <w:rPr>
                <w:b/>
                <w:sz w:val="28"/>
                <w:szCs w:val="28"/>
              </w:rPr>
            </w:pPr>
            <w:r w:rsidRPr="0003553E">
              <w:rPr>
                <w:b/>
                <w:sz w:val="28"/>
                <w:szCs w:val="28"/>
              </w:rPr>
              <w:t>RO - 3</w:t>
            </w:r>
          </w:p>
        </w:tc>
      </w:tr>
    </w:tbl>
    <w:p w14:paraId="0ADD46ED" w14:textId="77777777" w:rsidR="00486720" w:rsidRDefault="00486720">
      <w:pPr>
        <w:rPr>
          <w:sz w:val="18"/>
          <w:szCs w:val="18"/>
        </w:rPr>
      </w:pPr>
    </w:p>
    <w:p w14:paraId="65F6A0ED" w14:textId="77777777" w:rsidR="00A52698" w:rsidRDefault="00A52698" w:rsidP="00A52698">
      <w:pPr>
        <w:rPr>
          <w:i/>
          <w:sz w:val="22"/>
          <w:szCs w:val="22"/>
          <w:u w:val="single"/>
        </w:rPr>
      </w:pPr>
    </w:p>
    <w:p w14:paraId="41889218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2F596F12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1506E2E7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443B77D5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3870FDE5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61C91A06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7AF83E3B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20784669" w14:textId="77777777" w:rsidR="00A52698" w:rsidRPr="00A52698" w:rsidRDefault="00A52698" w:rsidP="00A52698">
      <w:pPr>
        <w:rPr>
          <w:i/>
          <w:sz w:val="22"/>
          <w:szCs w:val="22"/>
          <w:u w:val="single"/>
        </w:rPr>
      </w:pPr>
      <w:proofErr w:type="spellStart"/>
      <w:r w:rsidRPr="00A52698">
        <w:rPr>
          <w:i/>
          <w:sz w:val="22"/>
          <w:szCs w:val="22"/>
          <w:u w:val="single"/>
        </w:rPr>
        <w:t>Hodnocení</w:t>
      </w:r>
      <w:proofErr w:type="spellEnd"/>
    </w:p>
    <w:p w14:paraId="4131F00E" w14:textId="77777777" w:rsidR="00A52698" w:rsidRDefault="00A52698" w:rsidP="00A52698">
      <w:pPr>
        <w:rPr>
          <w:sz w:val="18"/>
          <w:szCs w:val="18"/>
        </w:rPr>
      </w:pPr>
    </w:p>
    <w:p w14:paraId="33D30E9F" w14:textId="77777777" w:rsidR="00A52698" w:rsidRPr="0003553E" w:rsidRDefault="00A52698" w:rsidP="00A5269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 w:rsidRPr="0003553E">
        <w:rPr>
          <w:sz w:val="18"/>
          <w:szCs w:val="18"/>
        </w:rPr>
        <w:t>Tým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startuje</w:t>
      </w:r>
      <w:proofErr w:type="spellEnd"/>
      <w:r w:rsidRPr="0003553E">
        <w:rPr>
          <w:sz w:val="18"/>
          <w:szCs w:val="18"/>
        </w:rPr>
        <w:t xml:space="preserve"> se 100 body. </w:t>
      </w:r>
      <w:proofErr w:type="spellStart"/>
      <w:r w:rsidRPr="0003553E">
        <w:rPr>
          <w:sz w:val="18"/>
          <w:szCs w:val="18"/>
        </w:rPr>
        <w:t>Rozhodčí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posuzuje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soutěžící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tým</w:t>
      </w:r>
      <w:proofErr w:type="spellEnd"/>
      <w:r w:rsidRPr="0003553E">
        <w:rPr>
          <w:sz w:val="18"/>
          <w:szCs w:val="18"/>
        </w:rPr>
        <w:t xml:space="preserve"> a </w:t>
      </w:r>
      <w:proofErr w:type="spellStart"/>
      <w:r w:rsidRPr="0003553E">
        <w:rPr>
          <w:sz w:val="18"/>
          <w:szCs w:val="18"/>
        </w:rPr>
        <w:t>zapisovatel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dle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jeho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pokynů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zaznamenává</w:t>
      </w:r>
      <w:proofErr w:type="spellEnd"/>
    </w:p>
    <w:p w14:paraId="42E4B2D1" w14:textId="77777777" w:rsidR="00A52698" w:rsidRPr="0003553E" w:rsidRDefault="00A52698" w:rsidP="00A52698">
      <w:pPr>
        <w:rPr>
          <w:sz w:val="18"/>
          <w:szCs w:val="18"/>
        </w:rPr>
      </w:pPr>
      <w:proofErr w:type="spellStart"/>
      <w:r w:rsidRPr="0003553E">
        <w:rPr>
          <w:sz w:val="18"/>
          <w:szCs w:val="18"/>
        </w:rPr>
        <w:t>stržené</w:t>
      </w:r>
      <w:proofErr w:type="spellEnd"/>
      <w:r w:rsidRPr="0003553E">
        <w:rPr>
          <w:sz w:val="18"/>
          <w:szCs w:val="18"/>
        </w:rPr>
        <w:t xml:space="preserve"> body do </w:t>
      </w:r>
      <w:proofErr w:type="spellStart"/>
      <w:r w:rsidRPr="0003553E">
        <w:rPr>
          <w:sz w:val="18"/>
          <w:szCs w:val="18"/>
        </w:rPr>
        <w:t>bodovací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karty</w:t>
      </w:r>
      <w:proofErr w:type="spellEnd"/>
      <w:r w:rsidRPr="0003553E">
        <w:rPr>
          <w:sz w:val="18"/>
          <w:szCs w:val="18"/>
        </w:rPr>
        <w:t xml:space="preserve">. </w:t>
      </w:r>
      <w:proofErr w:type="spellStart"/>
      <w:r w:rsidRPr="0003553E">
        <w:rPr>
          <w:sz w:val="18"/>
          <w:szCs w:val="18"/>
        </w:rPr>
        <w:t>Nejnižší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možná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srážka</w:t>
      </w:r>
      <w:proofErr w:type="spellEnd"/>
      <w:r w:rsidRPr="0003553E">
        <w:rPr>
          <w:sz w:val="18"/>
          <w:szCs w:val="18"/>
        </w:rPr>
        <w:t xml:space="preserve"> je </w:t>
      </w:r>
      <w:proofErr w:type="spellStart"/>
      <w:r w:rsidRPr="0003553E">
        <w:rPr>
          <w:sz w:val="18"/>
          <w:szCs w:val="18"/>
        </w:rPr>
        <w:t>jeden</w:t>
      </w:r>
      <w:proofErr w:type="spellEnd"/>
      <w:r w:rsidRPr="0003553E">
        <w:rPr>
          <w:sz w:val="18"/>
          <w:szCs w:val="18"/>
        </w:rPr>
        <w:t xml:space="preserve"> bod, </w:t>
      </w:r>
      <w:proofErr w:type="spellStart"/>
      <w:r w:rsidRPr="0003553E">
        <w:rPr>
          <w:sz w:val="18"/>
          <w:szCs w:val="18"/>
        </w:rPr>
        <w:t>při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vyšší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bodové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srážce</w:t>
      </w:r>
      <w:proofErr w:type="spellEnd"/>
      <w:r w:rsidRPr="0003553E">
        <w:rPr>
          <w:sz w:val="18"/>
          <w:szCs w:val="18"/>
        </w:rPr>
        <w:t xml:space="preserve"> se </w:t>
      </w:r>
      <w:proofErr w:type="spellStart"/>
      <w:r w:rsidRPr="0003553E">
        <w:rPr>
          <w:sz w:val="18"/>
          <w:szCs w:val="18"/>
        </w:rPr>
        <w:t>opět</w:t>
      </w:r>
      <w:proofErr w:type="spellEnd"/>
    </w:p>
    <w:p w14:paraId="5AACD996" w14:textId="77777777" w:rsidR="00A52698" w:rsidRPr="0003553E" w:rsidRDefault="00A52698" w:rsidP="00A52698">
      <w:pPr>
        <w:rPr>
          <w:sz w:val="18"/>
          <w:szCs w:val="18"/>
        </w:rPr>
      </w:pPr>
      <w:proofErr w:type="spellStart"/>
      <w:r w:rsidRPr="0003553E">
        <w:rPr>
          <w:sz w:val="18"/>
          <w:szCs w:val="18"/>
        </w:rPr>
        <w:t>strhávají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celá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čísla</w:t>
      </w:r>
      <w:proofErr w:type="spellEnd"/>
      <w:r w:rsidRPr="0003553E">
        <w:rPr>
          <w:sz w:val="18"/>
          <w:szCs w:val="18"/>
        </w:rPr>
        <w:t xml:space="preserve">. K </w:t>
      </w:r>
      <w:proofErr w:type="spellStart"/>
      <w:r w:rsidRPr="0003553E">
        <w:rPr>
          <w:sz w:val="18"/>
          <w:szCs w:val="18"/>
        </w:rPr>
        <w:t>odečtu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bodů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může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dojít</w:t>
      </w:r>
      <w:proofErr w:type="spellEnd"/>
      <w:r w:rsidRPr="0003553E">
        <w:rPr>
          <w:sz w:val="18"/>
          <w:szCs w:val="18"/>
        </w:rPr>
        <w:t xml:space="preserve"> v </w:t>
      </w:r>
      <w:proofErr w:type="spellStart"/>
      <w:r w:rsidRPr="0003553E">
        <w:rPr>
          <w:sz w:val="18"/>
          <w:szCs w:val="18"/>
        </w:rPr>
        <w:t>každé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části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parkuru</w:t>
      </w:r>
      <w:proofErr w:type="spellEnd"/>
      <w:r w:rsidRPr="0003553E">
        <w:rPr>
          <w:sz w:val="18"/>
          <w:szCs w:val="18"/>
        </w:rPr>
        <w:t xml:space="preserve">, od </w:t>
      </w:r>
      <w:proofErr w:type="spellStart"/>
      <w:r w:rsidRPr="0003553E">
        <w:rPr>
          <w:sz w:val="18"/>
          <w:szCs w:val="18"/>
        </w:rPr>
        <w:t>startu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až</w:t>
      </w:r>
      <w:proofErr w:type="spellEnd"/>
      <w:r w:rsidRPr="0003553E">
        <w:rPr>
          <w:sz w:val="18"/>
          <w:szCs w:val="18"/>
        </w:rPr>
        <w:t xml:space="preserve"> po </w:t>
      </w:r>
      <w:proofErr w:type="spellStart"/>
      <w:r w:rsidRPr="0003553E">
        <w:rPr>
          <w:sz w:val="18"/>
          <w:szCs w:val="18"/>
        </w:rPr>
        <w:t>cíl</w:t>
      </w:r>
      <w:proofErr w:type="spellEnd"/>
      <w:r w:rsidRPr="0003553E">
        <w:rPr>
          <w:sz w:val="18"/>
          <w:szCs w:val="18"/>
        </w:rPr>
        <w:t xml:space="preserve">, a to </w:t>
      </w:r>
      <w:proofErr w:type="spellStart"/>
      <w:r w:rsidRPr="0003553E">
        <w:rPr>
          <w:sz w:val="18"/>
          <w:szCs w:val="18"/>
        </w:rPr>
        <w:t>i</w:t>
      </w:r>
      <w:proofErr w:type="spellEnd"/>
      <w:r w:rsidRPr="0003553E">
        <w:rPr>
          <w:sz w:val="18"/>
          <w:szCs w:val="18"/>
        </w:rPr>
        <w:t xml:space="preserve"> v </w:t>
      </w:r>
      <w:proofErr w:type="spellStart"/>
      <w:r w:rsidRPr="0003553E">
        <w:rPr>
          <w:sz w:val="18"/>
          <w:szCs w:val="18"/>
        </w:rPr>
        <w:t>přechodech</w:t>
      </w:r>
      <w:proofErr w:type="spellEnd"/>
    </w:p>
    <w:p w14:paraId="34242B48" w14:textId="77777777" w:rsidR="00A52698" w:rsidRPr="0003553E" w:rsidRDefault="00A52698" w:rsidP="00A52698">
      <w:pPr>
        <w:rPr>
          <w:sz w:val="18"/>
          <w:szCs w:val="18"/>
        </w:rPr>
      </w:pPr>
      <w:proofErr w:type="spellStart"/>
      <w:r w:rsidRPr="0003553E">
        <w:rPr>
          <w:sz w:val="18"/>
          <w:szCs w:val="18"/>
        </w:rPr>
        <w:t>mezi</w:t>
      </w:r>
      <w:proofErr w:type="spellEnd"/>
      <w:r w:rsidRPr="0003553E">
        <w:rPr>
          <w:sz w:val="18"/>
          <w:szCs w:val="18"/>
        </w:rPr>
        <w:t xml:space="preserve"> </w:t>
      </w:r>
      <w:proofErr w:type="spellStart"/>
      <w:r w:rsidRPr="0003553E">
        <w:rPr>
          <w:sz w:val="18"/>
          <w:szCs w:val="18"/>
        </w:rPr>
        <w:t>kartami</w:t>
      </w:r>
      <w:proofErr w:type="spellEnd"/>
      <w:r w:rsidRPr="0003553E">
        <w:rPr>
          <w:sz w:val="18"/>
          <w:szCs w:val="18"/>
        </w:rPr>
        <w:t>.</w:t>
      </w:r>
    </w:p>
    <w:p w14:paraId="6A9D3030" w14:textId="77777777" w:rsidR="00A52698" w:rsidRDefault="00A52698">
      <w:pPr>
        <w:rPr>
          <w:sz w:val="18"/>
          <w:szCs w:val="18"/>
        </w:rPr>
      </w:pPr>
    </w:p>
    <w:p w14:paraId="2B4E82C5" w14:textId="77777777" w:rsidR="00A52698" w:rsidRPr="00A52698" w:rsidRDefault="00A52698" w:rsidP="00A52698">
      <w:pPr>
        <w:rPr>
          <w:sz w:val="18"/>
          <w:szCs w:val="18"/>
        </w:rPr>
      </w:pPr>
      <w:proofErr w:type="spellStart"/>
      <w:r w:rsidRPr="00A52698">
        <w:rPr>
          <w:sz w:val="18"/>
          <w:szCs w:val="18"/>
        </w:rPr>
        <w:t>Všechny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výsledky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musí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být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pořadatelem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zapsány</w:t>
      </w:r>
      <w:proofErr w:type="spellEnd"/>
      <w:r w:rsidRPr="00A52698">
        <w:rPr>
          <w:sz w:val="18"/>
          <w:szCs w:val="18"/>
        </w:rPr>
        <w:t xml:space="preserve"> do </w:t>
      </w:r>
      <w:proofErr w:type="spellStart"/>
      <w:r w:rsidRPr="00A52698">
        <w:rPr>
          <w:sz w:val="18"/>
          <w:szCs w:val="18"/>
        </w:rPr>
        <w:t>výkonnostních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knížek</w:t>
      </w:r>
      <w:proofErr w:type="spellEnd"/>
      <w:r w:rsidRPr="00A52698">
        <w:rPr>
          <w:sz w:val="18"/>
          <w:szCs w:val="18"/>
        </w:rPr>
        <w:t xml:space="preserve"> a </w:t>
      </w:r>
      <w:proofErr w:type="spellStart"/>
      <w:r w:rsidRPr="00A52698">
        <w:rPr>
          <w:sz w:val="18"/>
          <w:szCs w:val="18"/>
        </w:rPr>
        <w:t>předány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rozhodčímu</w:t>
      </w:r>
      <w:proofErr w:type="spellEnd"/>
    </w:p>
    <w:p w14:paraId="7DFB9787" w14:textId="77777777" w:rsidR="00A52698" w:rsidRPr="00A52698" w:rsidRDefault="00A52698" w:rsidP="00A52698">
      <w:pPr>
        <w:rPr>
          <w:sz w:val="18"/>
          <w:szCs w:val="18"/>
        </w:rPr>
      </w:pPr>
      <w:proofErr w:type="spellStart"/>
      <w:r w:rsidRPr="00A52698">
        <w:rPr>
          <w:sz w:val="18"/>
          <w:szCs w:val="18"/>
        </w:rPr>
        <w:t>ke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kontrole</w:t>
      </w:r>
      <w:proofErr w:type="spellEnd"/>
      <w:r w:rsidRPr="00A52698">
        <w:rPr>
          <w:sz w:val="18"/>
          <w:szCs w:val="18"/>
        </w:rPr>
        <w:t xml:space="preserve"> a </w:t>
      </w:r>
      <w:proofErr w:type="spellStart"/>
      <w:r w:rsidRPr="00A52698">
        <w:rPr>
          <w:sz w:val="18"/>
          <w:szCs w:val="18"/>
        </w:rPr>
        <w:t>podpisu</w:t>
      </w:r>
      <w:proofErr w:type="spellEnd"/>
      <w:r w:rsidRPr="00A52698">
        <w:rPr>
          <w:sz w:val="18"/>
          <w:szCs w:val="18"/>
        </w:rPr>
        <w:t xml:space="preserve">, </w:t>
      </w:r>
      <w:proofErr w:type="spellStart"/>
      <w:r w:rsidRPr="00A52698">
        <w:rPr>
          <w:sz w:val="18"/>
          <w:szCs w:val="18"/>
        </w:rPr>
        <w:t>případně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být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potvrzeny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razítkem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rozhodčího</w:t>
      </w:r>
      <w:proofErr w:type="spellEnd"/>
      <w:r w:rsidRPr="00A52698">
        <w:rPr>
          <w:sz w:val="18"/>
          <w:szCs w:val="18"/>
        </w:rPr>
        <w:t xml:space="preserve">. Za </w:t>
      </w:r>
      <w:proofErr w:type="spellStart"/>
      <w:r w:rsidRPr="00A52698">
        <w:rPr>
          <w:sz w:val="18"/>
          <w:szCs w:val="18"/>
        </w:rPr>
        <w:t>zapsané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výsledky</w:t>
      </w:r>
      <w:proofErr w:type="spellEnd"/>
      <w:r w:rsidRPr="00A52698">
        <w:rPr>
          <w:sz w:val="18"/>
          <w:szCs w:val="18"/>
        </w:rPr>
        <w:t xml:space="preserve">, </w:t>
      </w:r>
      <w:proofErr w:type="spellStart"/>
      <w:r w:rsidRPr="00A52698">
        <w:rPr>
          <w:sz w:val="18"/>
          <w:szCs w:val="18"/>
        </w:rPr>
        <w:t>jejich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správnost</w:t>
      </w:r>
      <w:proofErr w:type="spellEnd"/>
    </w:p>
    <w:p w14:paraId="37F11FB0" w14:textId="77777777" w:rsidR="00A52698" w:rsidRDefault="00A52698" w:rsidP="00A52698">
      <w:pPr>
        <w:rPr>
          <w:sz w:val="18"/>
          <w:szCs w:val="18"/>
        </w:rPr>
      </w:pPr>
      <w:r w:rsidRPr="00A52698">
        <w:rPr>
          <w:sz w:val="18"/>
          <w:szCs w:val="18"/>
        </w:rPr>
        <w:t xml:space="preserve">a </w:t>
      </w:r>
      <w:proofErr w:type="spellStart"/>
      <w:r w:rsidRPr="00A52698">
        <w:rPr>
          <w:sz w:val="18"/>
          <w:szCs w:val="18"/>
        </w:rPr>
        <w:t>úplnost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zodpovídá</w:t>
      </w:r>
      <w:proofErr w:type="spellEnd"/>
      <w:r w:rsidRPr="00A52698">
        <w:rPr>
          <w:sz w:val="18"/>
          <w:szCs w:val="18"/>
        </w:rPr>
        <w:t xml:space="preserve"> </w:t>
      </w:r>
      <w:proofErr w:type="spellStart"/>
      <w:r w:rsidRPr="00A52698">
        <w:rPr>
          <w:sz w:val="18"/>
          <w:szCs w:val="18"/>
        </w:rPr>
        <w:t>pořadatel</w:t>
      </w:r>
      <w:proofErr w:type="spellEnd"/>
      <w:r w:rsidRPr="00A52698">
        <w:rPr>
          <w:sz w:val="18"/>
          <w:szCs w:val="18"/>
        </w:rPr>
        <w:t>.</w:t>
      </w:r>
    </w:p>
    <w:p w14:paraId="38597057" w14:textId="77777777" w:rsidR="00A52698" w:rsidRDefault="00A52698" w:rsidP="00A52698">
      <w:pPr>
        <w:rPr>
          <w:sz w:val="18"/>
          <w:szCs w:val="18"/>
        </w:rPr>
      </w:pPr>
    </w:p>
    <w:p w14:paraId="5A37856E" w14:textId="77777777" w:rsidR="00A52698" w:rsidRDefault="00A52698" w:rsidP="00A52698">
      <w:pPr>
        <w:rPr>
          <w:sz w:val="18"/>
          <w:szCs w:val="18"/>
        </w:rPr>
      </w:pPr>
    </w:p>
    <w:tbl>
      <w:tblPr>
        <w:tblStyle w:val="Mkatabulky"/>
        <w:tblW w:w="0" w:type="auto"/>
        <w:tblInd w:w="863" w:type="dxa"/>
        <w:tblLook w:val="04A0" w:firstRow="1" w:lastRow="0" w:firstColumn="1" w:lastColumn="0" w:noHBand="0" w:noVBand="1"/>
      </w:tblPr>
      <w:tblGrid>
        <w:gridCol w:w="3518"/>
        <w:gridCol w:w="3331"/>
      </w:tblGrid>
      <w:tr w:rsidR="00A52698" w14:paraId="79E04E09" w14:textId="77777777" w:rsidTr="00264CF0">
        <w:trPr>
          <w:trHeight w:val="347"/>
        </w:trPr>
        <w:tc>
          <w:tcPr>
            <w:tcW w:w="3518" w:type="dxa"/>
          </w:tcPr>
          <w:p w14:paraId="1F06C646" w14:textId="77777777" w:rsidR="00A52698" w:rsidRPr="00345311" w:rsidRDefault="00A52698" w:rsidP="00A52698">
            <w:pPr>
              <w:jc w:val="center"/>
              <w:rPr>
                <w:lang w:val="cs-CZ"/>
              </w:rPr>
            </w:pPr>
          </w:p>
          <w:p w14:paraId="61F121D3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  <w:r w:rsidRPr="00345311">
              <w:rPr>
                <w:b/>
                <w:lang w:val="cs-CZ"/>
              </w:rPr>
              <w:t>Počet bodů</w:t>
            </w:r>
          </w:p>
        </w:tc>
        <w:tc>
          <w:tcPr>
            <w:tcW w:w="3331" w:type="dxa"/>
          </w:tcPr>
          <w:p w14:paraId="7AAB96E8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</w:p>
          <w:p w14:paraId="23C93AC5" w14:textId="77777777" w:rsidR="00A52698" w:rsidRPr="00345311" w:rsidRDefault="00A52698" w:rsidP="00A52698">
            <w:pPr>
              <w:jc w:val="center"/>
              <w:rPr>
                <w:b/>
              </w:rPr>
            </w:pPr>
            <w:r w:rsidRPr="00345311">
              <w:rPr>
                <w:b/>
                <w:lang w:val="cs-CZ"/>
              </w:rPr>
              <w:t>Známka</w:t>
            </w:r>
          </w:p>
        </w:tc>
      </w:tr>
      <w:tr w:rsidR="00A52698" w14:paraId="0C2A96DB" w14:textId="77777777" w:rsidTr="00264CF0">
        <w:trPr>
          <w:trHeight w:val="328"/>
        </w:trPr>
        <w:tc>
          <w:tcPr>
            <w:tcW w:w="3518" w:type="dxa"/>
          </w:tcPr>
          <w:p w14:paraId="2D1EB17F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</w:p>
          <w:p w14:paraId="0D8C234A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  <w:r w:rsidRPr="00345311">
              <w:rPr>
                <w:b/>
                <w:lang w:val="cs-CZ"/>
              </w:rPr>
              <w:t>100-90</w:t>
            </w:r>
          </w:p>
        </w:tc>
        <w:tc>
          <w:tcPr>
            <w:tcW w:w="3331" w:type="dxa"/>
          </w:tcPr>
          <w:p w14:paraId="543292AB" w14:textId="77777777" w:rsidR="00A52698" w:rsidRPr="00345311" w:rsidRDefault="00A52698" w:rsidP="00A52698">
            <w:pPr>
              <w:jc w:val="center"/>
              <w:rPr>
                <w:b/>
              </w:rPr>
            </w:pPr>
          </w:p>
          <w:p w14:paraId="33317A38" w14:textId="77777777" w:rsidR="00A52698" w:rsidRPr="00345311" w:rsidRDefault="00A52698" w:rsidP="00A52698">
            <w:pPr>
              <w:jc w:val="center"/>
              <w:rPr>
                <w:b/>
              </w:rPr>
            </w:pPr>
            <w:r w:rsidRPr="00345311">
              <w:rPr>
                <w:b/>
              </w:rPr>
              <w:t>V</w:t>
            </w:r>
          </w:p>
        </w:tc>
      </w:tr>
      <w:tr w:rsidR="00A52698" w14:paraId="7D253730" w14:textId="77777777" w:rsidTr="00264CF0">
        <w:trPr>
          <w:trHeight w:val="360"/>
        </w:trPr>
        <w:tc>
          <w:tcPr>
            <w:tcW w:w="3518" w:type="dxa"/>
          </w:tcPr>
          <w:p w14:paraId="58EA013C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</w:p>
          <w:p w14:paraId="243E450C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  <w:r w:rsidRPr="00345311">
              <w:rPr>
                <w:b/>
                <w:lang w:val="cs-CZ"/>
              </w:rPr>
              <w:t>89-80</w:t>
            </w:r>
          </w:p>
        </w:tc>
        <w:tc>
          <w:tcPr>
            <w:tcW w:w="3331" w:type="dxa"/>
          </w:tcPr>
          <w:p w14:paraId="03EBA691" w14:textId="77777777" w:rsidR="00A52698" w:rsidRPr="00345311" w:rsidRDefault="00A52698" w:rsidP="00A52698">
            <w:pPr>
              <w:jc w:val="center"/>
              <w:rPr>
                <w:b/>
              </w:rPr>
            </w:pPr>
          </w:p>
          <w:p w14:paraId="0261CDEA" w14:textId="77777777" w:rsidR="00A52698" w:rsidRPr="00345311" w:rsidRDefault="00A52698" w:rsidP="00A52698">
            <w:pPr>
              <w:jc w:val="center"/>
              <w:rPr>
                <w:b/>
              </w:rPr>
            </w:pPr>
            <w:r w:rsidRPr="00345311">
              <w:rPr>
                <w:b/>
              </w:rPr>
              <w:t>VD</w:t>
            </w:r>
          </w:p>
        </w:tc>
      </w:tr>
      <w:tr w:rsidR="00A52698" w14:paraId="0E877B1E" w14:textId="77777777" w:rsidTr="00264CF0">
        <w:trPr>
          <w:trHeight w:val="360"/>
        </w:trPr>
        <w:tc>
          <w:tcPr>
            <w:tcW w:w="3518" w:type="dxa"/>
          </w:tcPr>
          <w:p w14:paraId="17C31A96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</w:p>
          <w:p w14:paraId="32DFB77F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  <w:r w:rsidRPr="00345311">
              <w:rPr>
                <w:b/>
                <w:lang w:val="cs-CZ"/>
              </w:rPr>
              <w:t>79-70</w:t>
            </w:r>
          </w:p>
        </w:tc>
        <w:tc>
          <w:tcPr>
            <w:tcW w:w="3331" w:type="dxa"/>
          </w:tcPr>
          <w:p w14:paraId="4B8F5628" w14:textId="77777777" w:rsidR="00A52698" w:rsidRPr="00345311" w:rsidRDefault="00A52698" w:rsidP="00A52698">
            <w:pPr>
              <w:jc w:val="center"/>
              <w:rPr>
                <w:b/>
              </w:rPr>
            </w:pPr>
          </w:p>
          <w:p w14:paraId="54E92043" w14:textId="77777777" w:rsidR="00A52698" w:rsidRPr="00345311" w:rsidRDefault="00A52698" w:rsidP="00A52698">
            <w:pPr>
              <w:jc w:val="center"/>
              <w:rPr>
                <w:b/>
              </w:rPr>
            </w:pPr>
            <w:r w:rsidRPr="00345311">
              <w:rPr>
                <w:b/>
              </w:rPr>
              <w:t>D</w:t>
            </w:r>
          </w:p>
        </w:tc>
      </w:tr>
      <w:tr w:rsidR="00A52698" w14:paraId="22D17BEA" w14:textId="77777777" w:rsidTr="00264CF0">
        <w:trPr>
          <w:trHeight w:val="360"/>
        </w:trPr>
        <w:tc>
          <w:tcPr>
            <w:tcW w:w="3518" w:type="dxa"/>
          </w:tcPr>
          <w:p w14:paraId="7E8ADA07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</w:p>
          <w:p w14:paraId="2FDB3E39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  <w:r w:rsidRPr="00345311">
              <w:rPr>
                <w:b/>
                <w:lang w:val="cs-CZ"/>
              </w:rPr>
              <w:t>69-60</w:t>
            </w:r>
          </w:p>
        </w:tc>
        <w:tc>
          <w:tcPr>
            <w:tcW w:w="3331" w:type="dxa"/>
          </w:tcPr>
          <w:p w14:paraId="08EED7F8" w14:textId="77777777" w:rsidR="00A52698" w:rsidRPr="00345311" w:rsidRDefault="00A52698" w:rsidP="00A52698">
            <w:pPr>
              <w:jc w:val="center"/>
              <w:rPr>
                <w:b/>
              </w:rPr>
            </w:pPr>
          </w:p>
          <w:p w14:paraId="4DDFEE9A" w14:textId="77777777" w:rsidR="00A52698" w:rsidRPr="00345311" w:rsidRDefault="00A52698" w:rsidP="00A52698">
            <w:pPr>
              <w:jc w:val="center"/>
              <w:rPr>
                <w:b/>
              </w:rPr>
            </w:pPr>
            <w:r w:rsidRPr="00345311">
              <w:rPr>
                <w:b/>
              </w:rPr>
              <w:t>OB</w:t>
            </w:r>
          </w:p>
        </w:tc>
      </w:tr>
      <w:tr w:rsidR="00A52698" w14:paraId="4ABB1A09" w14:textId="77777777" w:rsidTr="00264CF0">
        <w:trPr>
          <w:trHeight w:val="347"/>
        </w:trPr>
        <w:tc>
          <w:tcPr>
            <w:tcW w:w="3518" w:type="dxa"/>
          </w:tcPr>
          <w:p w14:paraId="598B7E0C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</w:p>
          <w:p w14:paraId="576F7B7C" w14:textId="77777777" w:rsidR="00A52698" w:rsidRPr="00345311" w:rsidRDefault="00A52698" w:rsidP="00A52698">
            <w:pPr>
              <w:jc w:val="center"/>
              <w:rPr>
                <w:b/>
                <w:lang w:val="cs-CZ"/>
              </w:rPr>
            </w:pPr>
            <w:r w:rsidRPr="00345311">
              <w:rPr>
                <w:b/>
                <w:lang w:val="cs-CZ"/>
              </w:rPr>
              <w:t>59 a méně</w:t>
            </w:r>
          </w:p>
        </w:tc>
        <w:tc>
          <w:tcPr>
            <w:tcW w:w="3331" w:type="dxa"/>
          </w:tcPr>
          <w:p w14:paraId="6AE117D0" w14:textId="77777777" w:rsidR="00A52698" w:rsidRPr="00345311" w:rsidRDefault="00A52698" w:rsidP="00A52698">
            <w:pPr>
              <w:jc w:val="center"/>
              <w:rPr>
                <w:b/>
              </w:rPr>
            </w:pPr>
          </w:p>
          <w:p w14:paraId="585B899C" w14:textId="77777777" w:rsidR="00A52698" w:rsidRPr="00345311" w:rsidRDefault="00A52698" w:rsidP="00A52698">
            <w:pPr>
              <w:jc w:val="center"/>
              <w:rPr>
                <w:b/>
              </w:rPr>
            </w:pPr>
            <w:r w:rsidRPr="00345311">
              <w:rPr>
                <w:b/>
              </w:rPr>
              <w:t xml:space="preserve">NEOB- </w:t>
            </w:r>
            <w:proofErr w:type="spellStart"/>
            <w:r w:rsidRPr="00345311">
              <w:rPr>
                <w:b/>
              </w:rPr>
              <w:t>neobstál</w:t>
            </w:r>
            <w:proofErr w:type="spellEnd"/>
          </w:p>
        </w:tc>
      </w:tr>
    </w:tbl>
    <w:p w14:paraId="06E2A87C" w14:textId="77777777" w:rsidR="00A52698" w:rsidRDefault="00A52698" w:rsidP="00A52698">
      <w:pPr>
        <w:rPr>
          <w:sz w:val="18"/>
          <w:szCs w:val="18"/>
        </w:rPr>
      </w:pPr>
    </w:p>
    <w:p w14:paraId="40664F06" w14:textId="77777777" w:rsidR="00A52698" w:rsidRDefault="00A52698">
      <w:pPr>
        <w:rPr>
          <w:sz w:val="18"/>
          <w:szCs w:val="18"/>
        </w:rPr>
      </w:pPr>
    </w:p>
    <w:p w14:paraId="2FF278F0" w14:textId="77777777" w:rsidR="00251A41" w:rsidRDefault="00251A41" w:rsidP="00251A41">
      <w:pPr>
        <w:rPr>
          <w:sz w:val="22"/>
          <w:szCs w:val="22"/>
        </w:rPr>
      </w:pPr>
      <w:r w:rsidRPr="00251A41">
        <w:rPr>
          <w:sz w:val="22"/>
          <w:szCs w:val="22"/>
        </w:rPr>
        <w:t xml:space="preserve">Rally obedience je </w:t>
      </w:r>
      <w:proofErr w:type="spellStart"/>
      <w:r w:rsidRPr="00251A41">
        <w:rPr>
          <w:sz w:val="22"/>
          <w:szCs w:val="22"/>
        </w:rPr>
        <w:t>odnož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klasického</w:t>
      </w:r>
      <w:proofErr w:type="spellEnd"/>
      <w:r w:rsidRPr="00251A41">
        <w:rPr>
          <w:sz w:val="22"/>
          <w:szCs w:val="22"/>
        </w:rPr>
        <w:t xml:space="preserve"> obedience. </w:t>
      </w:r>
      <w:proofErr w:type="spellStart"/>
      <w:r w:rsidRPr="00251A41">
        <w:rPr>
          <w:sz w:val="22"/>
          <w:szCs w:val="22"/>
        </w:rPr>
        <w:t>Zahrnuje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cviky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poslušnosti</w:t>
      </w:r>
      <w:proofErr w:type="spellEnd"/>
      <w:r w:rsidRPr="00251A41">
        <w:rPr>
          <w:sz w:val="22"/>
          <w:szCs w:val="22"/>
        </w:rPr>
        <w:t xml:space="preserve">, </w:t>
      </w:r>
      <w:proofErr w:type="spellStart"/>
      <w:r w:rsidRPr="00251A41">
        <w:rPr>
          <w:sz w:val="22"/>
          <w:szCs w:val="22"/>
        </w:rPr>
        <w:t>jejichž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provedení</w:t>
      </w:r>
      <w:proofErr w:type="spellEnd"/>
      <w:r w:rsidRPr="00251A41">
        <w:rPr>
          <w:sz w:val="22"/>
          <w:szCs w:val="22"/>
        </w:rPr>
        <w:t xml:space="preserve"> a </w:t>
      </w:r>
      <w:proofErr w:type="spellStart"/>
      <w:r w:rsidRPr="00251A41">
        <w:rPr>
          <w:sz w:val="22"/>
          <w:szCs w:val="22"/>
        </w:rPr>
        <w:t>směr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dalšího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postupu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definují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rozmístěné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karty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ve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cvičebním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soutěžním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prostoru</w:t>
      </w:r>
      <w:proofErr w:type="spellEnd"/>
      <w:r w:rsidRPr="00251A41">
        <w:rPr>
          <w:sz w:val="22"/>
          <w:szCs w:val="22"/>
        </w:rPr>
        <w:t xml:space="preserve">. </w:t>
      </w:r>
      <w:proofErr w:type="spellStart"/>
      <w:r w:rsidRPr="00251A41">
        <w:rPr>
          <w:sz w:val="22"/>
          <w:szCs w:val="22"/>
        </w:rPr>
        <w:t>Psovod</w:t>
      </w:r>
      <w:proofErr w:type="spellEnd"/>
      <w:r w:rsidRPr="00251A41">
        <w:rPr>
          <w:sz w:val="22"/>
          <w:szCs w:val="22"/>
        </w:rPr>
        <w:t xml:space="preserve"> se </w:t>
      </w:r>
      <w:proofErr w:type="spellStart"/>
      <w:r w:rsidRPr="00251A41">
        <w:rPr>
          <w:sz w:val="22"/>
          <w:szCs w:val="22"/>
        </w:rPr>
        <w:t>psem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provádí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cviky</w:t>
      </w:r>
      <w:proofErr w:type="spellEnd"/>
      <w:r w:rsidRPr="00251A41">
        <w:rPr>
          <w:sz w:val="22"/>
          <w:szCs w:val="22"/>
        </w:rPr>
        <w:t xml:space="preserve"> co </w:t>
      </w:r>
      <w:proofErr w:type="spellStart"/>
      <w:r w:rsidRPr="00251A41">
        <w:rPr>
          <w:sz w:val="22"/>
          <w:szCs w:val="22"/>
        </w:rPr>
        <w:t>nejpřesněji</w:t>
      </w:r>
      <w:proofErr w:type="spellEnd"/>
      <w:r w:rsidRPr="00251A41">
        <w:rPr>
          <w:sz w:val="22"/>
          <w:szCs w:val="22"/>
        </w:rPr>
        <w:t xml:space="preserve"> a </w:t>
      </w:r>
      <w:proofErr w:type="spellStart"/>
      <w:r w:rsidRPr="00251A41">
        <w:rPr>
          <w:sz w:val="22"/>
          <w:szCs w:val="22"/>
        </w:rPr>
        <w:t>nejrychleji</w:t>
      </w:r>
      <w:proofErr w:type="spellEnd"/>
      <w:r w:rsidRPr="00251A41">
        <w:rPr>
          <w:sz w:val="22"/>
          <w:szCs w:val="22"/>
        </w:rPr>
        <w:t xml:space="preserve">. </w:t>
      </w:r>
      <w:proofErr w:type="spellStart"/>
      <w:r w:rsidRPr="00251A41">
        <w:rPr>
          <w:sz w:val="22"/>
          <w:szCs w:val="22"/>
        </w:rPr>
        <w:t>Kladně</w:t>
      </w:r>
      <w:proofErr w:type="spellEnd"/>
      <w:r w:rsidRPr="00251A41">
        <w:rPr>
          <w:sz w:val="22"/>
          <w:szCs w:val="22"/>
        </w:rPr>
        <w:t xml:space="preserve"> je </w:t>
      </w:r>
      <w:proofErr w:type="spellStart"/>
      <w:r w:rsidRPr="00251A41">
        <w:rPr>
          <w:sz w:val="22"/>
          <w:szCs w:val="22"/>
        </w:rPr>
        <w:t>hodnocena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komunikace</w:t>
      </w:r>
      <w:proofErr w:type="spellEnd"/>
      <w:r w:rsidRPr="00251A41">
        <w:rPr>
          <w:sz w:val="22"/>
          <w:szCs w:val="22"/>
        </w:rPr>
        <w:t xml:space="preserve"> </w:t>
      </w:r>
      <w:proofErr w:type="spellStart"/>
      <w:r w:rsidRPr="00251A41">
        <w:rPr>
          <w:sz w:val="22"/>
          <w:szCs w:val="22"/>
        </w:rPr>
        <w:t>člověka</w:t>
      </w:r>
      <w:proofErr w:type="spellEnd"/>
      <w:r w:rsidRPr="00251A41">
        <w:rPr>
          <w:sz w:val="22"/>
          <w:szCs w:val="22"/>
        </w:rPr>
        <w:t xml:space="preserve"> se </w:t>
      </w:r>
      <w:proofErr w:type="spellStart"/>
      <w:r w:rsidRPr="00251A41">
        <w:rPr>
          <w:sz w:val="22"/>
          <w:szCs w:val="22"/>
        </w:rPr>
        <w:t>psem</w:t>
      </w:r>
      <w:proofErr w:type="spellEnd"/>
      <w:r w:rsidRPr="00251A41">
        <w:rPr>
          <w:sz w:val="22"/>
          <w:szCs w:val="22"/>
        </w:rPr>
        <w:t xml:space="preserve"> – </w:t>
      </w:r>
      <w:proofErr w:type="spellStart"/>
      <w:r w:rsidRPr="00251A41">
        <w:rPr>
          <w:sz w:val="22"/>
          <w:szCs w:val="22"/>
        </w:rPr>
        <w:t>motivace</w:t>
      </w:r>
      <w:proofErr w:type="spellEnd"/>
      <w:r w:rsidRPr="00251A41">
        <w:rPr>
          <w:sz w:val="22"/>
          <w:szCs w:val="22"/>
        </w:rPr>
        <w:t xml:space="preserve"> a </w:t>
      </w:r>
      <w:proofErr w:type="spellStart"/>
      <w:r w:rsidRPr="00251A41">
        <w:rPr>
          <w:sz w:val="22"/>
          <w:szCs w:val="22"/>
        </w:rPr>
        <w:t>pochvala</w:t>
      </w:r>
      <w:proofErr w:type="spellEnd"/>
      <w:r w:rsidRPr="00251A41">
        <w:rPr>
          <w:sz w:val="22"/>
          <w:szCs w:val="22"/>
        </w:rPr>
        <w:t>.</w:t>
      </w:r>
    </w:p>
    <w:p w14:paraId="04166E47" w14:textId="77777777" w:rsidR="00264CF0" w:rsidRDefault="00264CF0" w:rsidP="00264CF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6B913A29" w14:textId="77777777" w:rsidR="00264CF0" w:rsidRPr="00264CF0" w:rsidRDefault="00264CF0" w:rsidP="00264CF0">
      <w:pPr>
        <w:jc w:val="both"/>
        <w:rPr>
          <w:rFonts w:eastAsia="Times New Roman" w:cstheme="minorHAnsi"/>
          <w:sz w:val="22"/>
          <w:szCs w:val="22"/>
          <w:lang w:val="cs-CZ" w:eastAsia="cs-CZ"/>
        </w:rPr>
      </w:pPr>
      <w:r w:rsidRPr="00264CF0">
        <w:rPr>
          <w:rFonts w:eastAsia="Times New Roman" w:cstheme="minorHAnsi"/>
          <w:sz w:val="22"/>
          <w:szCs w:val="22"/>
          <w:lang w:val="cs-CZ" w:eastAsia="cs-CZ"/>
        </w:rPr>
        <w:t xml:space="preserve">RO je vhodným sportem i </w:t>
      </w:r>
      <w:r w:rsidRPr="00264CF0">
        <w:rPr>
          <w:rFonts w:eastAsia="Times New Roman" w:cstheme="minorHAnsi"/>
          <w:b/>
          <w:bCs/>
          <w:sz w:val="22"/>
          <w:szCs w:val="22"/>
          <w:lang w:val="cs-CZ" w:eastAsia="cs-CZ"/>
        </w:rPr>
        <w:t>pro děti a seniory (lidské i psí)</w:t>
      </w:r>
      <w:r w:rsidRPr="00264CF0">
        <w:rPr>
          <w:rFonts w:eastAsia="Times New Roman" w:cstheme="minorHAnsi"/>
          <w:sz w:val="22"/>
          <w:szCs w:val="22"/>
          <w:lang w:val="cs-CZ" w:eastAsia="cs-CZ"/>
        </w:rPr>
        <w:t>. Starší psi mají vlastní kategorii s eliminací skoků a úpravou poloh. </w:t>
      </w:r>
      <w:r w:rsidRPr="00264CF0">
        <w:rPr>
          <w:rFonts w:eastAsia="Times New Roman" w:cstheme="minorHAnsi"/>
          <w:b/>
          <w:bCs/>
          <w:sz w:val="22"/>
          <w:szCs w:val="22"/>
          <w:lang w:val="cs-CZ" w:eastAsia="cs-CZ"/>
        </w:rPr>
        <w:t>Psi i lidé s hendikepem</w:t>
      </w:r>
      <w:r w:rsidRPr="00264CF0">
        <w:rPr>
          <w:rFonts w:eastAsia="Times New Roman" w:cstheme="minorHAnsi"/>
          <w:sz w:val="22"/>
          <w:szCs w:val="22"/>
          <w:lang w:val="cs-CZ" w:eastAsia="cs-CZ"/>
        </w:rPr>
        <w:t xml:space="preserve"> (nevidomí, neslyšící i s fyzickým handicapem) mohou využívat veškerých kompenzačních pomůcek tak, aby cviky zvládli. Psi, kteří trpí poruchami pohybového aparátu (dysplazie, </w:t>
      </w:r>
      <w:proofErr w:type="spellStart"/>
      <w:r w:rsidRPr="00264CF0">
        <w:rPr>
          <w:rFonts w:eastAsia="Times New Roman" w:cstheme="minorHAnsi"/>
          <w:sz w:val="22"/>
          <w:szCs w:val="22"/>
          <w:lang w:val="cs-CZ" w:eastAsia="cs-CZ"/>
        </w:rPr>
        <w:t>spondylózy</w:t>
      </w:r>
      <w:proofErr w:type="spellEnd"/>
      <w:r w:rsidRPr="00264CF0">
        <w:rPr>
          <w:rFonts w:eastAsia="Times New Roman" w:cstheme="minorHAnsi"/>
          <w:sz w:val="22"/>
          <w:szCs w:val="22"/>
          <w:lang w:val="cs-CZ" w:eastAsia="cs-CZ"/>
        </w:rPr>
        <w:t xml:space="preserve"> a jiné), jsou osvobozeni od vysokých skoků. </w:t>
      </w:r>
    </w:p>
    <w:p w14:paraId="3D7122B8" w14:textId="77777777" w:rsidR="00264CF0" w:rsidRPr="00264CF0" w:rsidRDefault="00264CF0" w:rsidP="00264CF0">
      <w:pPr>
        <w:jc w:val="both"/>
        <w:rPr>
          <w:rFonts w:eastAsia="Times New Roman" w:cstheme="minorHAnsi"/>
          <w:sz w:val="22"/>
          <w:szCs w:val="22"/>
          <w:lang w:val="cs-CZ" w:eastAsia="cs-CZ"/>
        </w:rPr>
      </w:pPr>
      <w:r w:rsidRPr="00264CF0">
        <w:rPr>
          <w:rFonts w:eastAsia="Times New Roman" w:cstheme="minorHAnsi"/>
          <w:sz w:val="22"/>
          <w:szCs w:val="22"/>
          <w:lang w:val="cs-CZ" w:eastAsia="cs-CZ"/>
        </w:rPr>
        <w:t>RO je vhodný sport i pro vozíčkáře, kteří mají umožněno psa vodit na pravé straně a vzdálenosti mezi kužely a miskami mají zvětšené.  </w:t>
      </w:r>
    </w:p>
    <w:p w14:paraId="384DAF02" w14:textId="77777777" w:rsidR="00251A41" w:rsidRPr="00264CF0" w:rsidRDefault="00264CF0" w:rsidP="00264CF0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cs-CZ" w:eastAsia="cs-CZ"/>
        </w:rPr>
      </w:pPr>
      <w:r w:rsidRPr="00264CF0">
        <w:rPr>
          <w:rFonts w:eastAsia="Times New Roman" w:cstheme="minorHAnsi"/>
          <w:sz w:val="22"/>
          <w:szCs w:val="22"/>
          <w:lang w:val="cs-CZ" w:eastAsia="cs-CZ"/>
        </w:rPr>
        <w:t>Na své si přijdou i ti, kterým se nedaří v jiných sportech nebo se nechtějí věnovat sportu příliš vážně z časových důvodů. RO je sportem vcelku snadným, alespoň ve třídě RO Z. Proto nácvik nezabere příliš času a úsilí. Je nutné ale přiznat, že RO 3 již může být výzvou i pro týmy, které</w:t>
      </w:r>
      <w:r>
        <w:rPr>
          <w:rFonts w:eastAsia="Times New Roman" w:cstheme="minorHAnsi"/>
          <w:sz w:val="22"/>
          <w:szCs w:val="22"/>
          <w:lang w:val="cs-CZ" w:eastAsia="cs-CZ"/>
        </w:rPr>
        <w:t xml:space="preserve"> mají složené vrcholové zkoušky</w:t>
      </w:r>
    </w:p>
    <w:p w14:paraId="173FA21E" w14:textId="77777777" w:rsidR="00251A41" w:rsidRPr="00264CF0" w:rsidRDefault="00251A41" w:rsidP="00251A41">
      <w:pPr>
        <w:rPr>
          <w:sz w:val="22"/>
          <w:szCs w:val="22"/>
        </w:rPr>
      </w:pPr>
      <w:proofErr w:type="spellStart"/>
      <w:r w:rsidRPr="00264CF0">
        <w:rPr>
          <w:sz w:val="22"/>
          <w:szCs w:val="22"/>
        </w:rPr>
        <w:t>Prvky</w:t>
      </w:r>
      <w:proofErr w:type="spellEnd"/>
      <w:r w:rsidRPr="00264CF0">
        <w:rPr>
          <w:sz w:val="22"/>
          <w:szCs w:val="22"/>
        </w:rPr>
        <w:t xml:space="preserve">, </w:t>
      </w:r>
      <w:proofErr w:type="spellStart"/>
      <w:r w:rsidRPr="00264CF0">
        <w:rPr>
          <w:sz w:val="22"/>
          <w:szCs w:val="22"/>
        </w:rPr>
        <w:t>které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jsou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prováděny</w:t>
      </w:r>
      <w:proofErr w:type="spellEnd"/>
      <w:r w:rsidRPr="00264CF0">
        <w:rPr>
          <w:sz w:val="22"/>
          <w:szCs w:val="22"/>
        </w:rPr>
        <w:t>:</w:t>
      </w:r>
    </w:p>
    <w:p w14:paraId="7F3B09D3" w14:textId="77777777" w:rsidR="00251A41" w:rsidRPr="00264CF0" w:rsidRDefault="00251A41" w:rsidP="00251A41">
      <w:pPr>
        <w:rPr>
          <w:sz w:val="22"/>
          <w:szCs w:val="22"/>
        </w:rPr>
      </w:pPr>
      <w:r w:rsidRPr="00264CF0">
        <w:rPr>
          <w:sz w:val="22"/>
          <w:szCs w:val="22"/>
        </w:rPr>
        <w:t xml:space="preserve">- </w:t>
      </w:r>
      <w:proofErr w:type="spellStart"/>
      <w:r w:rsidRPr="00264CF0">
        <w:rPr>
          <w:sz w:val="22"/>
          <w:szCs w:val="22"/>
        </w:rPr>
        <w:t>cviky</w:t>
      </w:r>
      <w:proofErr w:type="spellEnd"/>
      <w:r w:rsidRPr="00264CF0">
        <w:rPr>
          <w:sz w:val="22"/>
          <w:szCs w:val="22"/>
        </w:rPr>
        <w:t xml:space="preserve">: </w:t>
      </w:r>
      <w:proofErr w:type="spellStart"/>
      <w:r w:rsidRPr="00264CF0">
        <w:rPr>
          <w:sz w:val="22"/>
          <w:szCs w:val="22"/>
        </w:rPr>
        <w:t>sedni</w:t>
      </w:r>
      <w:proofErr w:type="spellEnd"/>
      <w:r w:rsidRPr="00264CF0">
        <w:rPr>
          <w:sz w:val="22"/>
          <w:szCs w:val="22"/>
        </w:rPr>
        <w:t xml:space="preserve">, </w:t>
      </w:r>
      <w:proofErr w:type="spellStart"/>
      <w:r w:rsidRPr="00264CF0">
        <w:rPr>
          <w:sz w:val="22"/>
          <w:szCs w:val="22"/>
        </w:rPr>
        <w:t>lehni</w:t>
      </w:r>
      <w:proofErr w:type="spellEnd"/>
      <w:r w:rsidRPr="00264CF0">
        <w:rPr>
          <w:sz w:val="22"/>
          <w:szCs w:val="22"/>
        </w:rPr>
        <w:t xml:space="preserve">, </w:t>
      </w:r>
      <w:proofErr w:type="spellStart"/>
      <w:r w:rsidRPr="00264CF0">
        <w:rPr>
          <w:sz w:val="22"/>
          <w:szCs w:val="22"/>
        </w:rPr>
        <w:t>vstaň</w:t>
      </w:r>
      <w:proofErr w:type="spellEnd"/>
      <w:r w:rsidRPr="00264CF0">
        <w:rPr>
          <w:sz w:val="22"/>
          <w:szCs w:val="22"/>
        </w:rPr>
        <w:t xml:space="preserve"> a </w:t>
      </w:r>
      <w:proofErr w:type="spellStart"/>
      <w:r w:rsidRPr="00264CF0">
        <w:rPr>
          <w:sz w:val="22"/>
          <w:szCs w:val="22"/>
        </w:rPr>
        <w:t>jejich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kombinace</w:t>
      </w:r>
      <w:proofErr w:type="spellEnd"/>
    </w:p>
    <w:p w14:paraId="16F4D4F2" w14:textId="77777777" w:rsidR="00251A41" w:rsidRPr="00264CF0" w:rsidRDefault="00251A41" w:rsidP="00251A41">
      <w:pPr>
        <w:rPr>
          <w:sz w:val="22"/>
          <w:szCs w:val="22"/>
        </w:rPr>
      </w:pPr>
      <w:r w:rsidRPr="00264CF0">
        <w:rPr>
          <w:sz w:val="22"/>
          <w:szCs w:val="22"/>
        </w:rPr>
        <w:t xml:space="preserve">- </w:t>
      </w:r>
      <w:proofErr w:type="spellStart"/>
      <w:r w:rsidRPr="00264CF0">
        <w:rPr>
          <w:sz w:val="22"/>
          <w:szCs w:val="22"/>
        </w:rPr>
        <w:t>změny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směrů</w:t>
      </w:r>
      <w:proofErr w:type="spellEnd"/>
      <w:r w:rsidRPr="00264CF0">
        <w:rPr>
          <w:sz w:val="22"/>
          <w:szCs w:val="22"/>
        </w:rPr>
        <w:t xml:space="preserve"> (</w:t>
      </w:r>
      <w:proofErr w:type="spellStart"/>
      <w:r w:rsidRPr="00264CF0">
        <w:rPr>
          <w:sz w:val="22"/>
          <w:szCs w:val="22"/>
        </w:rPr>
        <w:t>doprava</w:t>
      </w:r>
      <w:proofErr w:type="spellEnd"/>
      <w:r w:rsidRPr="00264CF0">
        <w:rPr>
          <w:sz w:val="22"/>
          <w:szCs w:val="22"/>
        </w:rPr>
        <w:t xml:space="preserve"> a </w:t>
      </w:r>
      <w:proofErr w:type="spellStart"/>
      <w:r w:rsidRPr="00264CF0">
        <w:rPr>
          <w:sz w:val="22"/>
          <w:szCs w:val="22"/>
        </w:rPr>
        <w:t>doleva</w:t>
      </w:r>
      <w:proofErr w:type="spellEnd"/>
      <w:r w:rsidRPr="00264CF0">
        <w:rPr>
          <w:sz w:val="22"/>
          <w:szCs w:val="22"/>
        </w:rPr>
        <w:t xml:space="preserve">) o 90°, 180°, 225° a 270° a </w:t>
      </w:r>
      <w:proofErr w:type="spellStart"/>
      <w:r w:rsidRPr="00264CF0">
        <w:rPr>
          <w:sz w:val="22"/>
          <w:szCs w:val="22"/>
        </w:rPr>
        <w:t>kruh</w:t>
      </w:r>
      <w:proofErr w:type="spellEnd"/>
      <w:r w:rsidRPr="00264CF0">
        <w:rPr>
          <w:sz w:val="22"/>
          <w:szCs w:val="22"/>
        </w:rPr>
        <w:t xml:space="preserve"> (</w:t>
      </w:r>
      <w:proofErr w:type="spellStart"/>
      <w:r w:rsidRPr="00264CF0">
        <w:rPr>
          <w:sz w:val="22"/>
          <w:szCs w:val="22"/>
        </w:rPr>
        <w:t>doprava</w:t>
      </w:r>
      <w:proofErr w:type="spellEnd"/>
      <w:r w:rsidRPr="00264CF0">
        <w:rPr>
          <w:sz w:val="22"/>
          <w:szCs w:val="22"/>
        </w:rPr>
        <w:t xml:space="preserve"> a </w:t>
      </w:r>
      <w:proofErr w:type="spellStart"/>
      <w:r w:rsidRPr="00264CF0">
        <w:rPr>
          <w:sz w:val="22"/>
          <w:szCs w:val="22"/>
        </w:rPr>
        <w:t>doleva</w:t>
      </w:r>
      <w:proofErr w:type="spellEnd"/>
      <w:r w:rsidRPr="00264CF0">
        <w:rPr>
          <w:sz w:val="22"/>
          <w:szCs w:val="22"/>
        </w:rPr>
        <w:t>) o 360°</w:t>
      </w:r>
    </w:p>
    <w:p w14:paraId="499A13F7" w14:textId="77777777" w:rsidR="00251A41" w:rsidRPr="00264CF0" w:rsidRDefault="00251A41" w:rsidP="00251A41">
      <w:pPr>
        <w:rPr>
          <w:sz w:val="22"/>
          <w:szCs w:val="22"/>
        </w:rPr>
      </w:pPr>
      <w:r w:rsidRPr="00264CF0">
        <w:rPr>
          <w:sz w:val="22"/>
          <w:szCs w:val="22"/>
        </w:rPr>
        <w:t xml:space="preserve">- slalom </w:t>
      </w:r>
      <w:proofErr w:type="spellStart"/>
      <w:r w:rsidRPr="00264CF0">
        <w:rPr>
          <w:sz w:val="22"/>
          <w:szCs w:val="22"/>
        </w:rPr>
        <w:t>kolem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kuželů</w:t>
      </w:r>
      <w:proofErr w:type="spellEnd"/>
    </w:p>
    <w:p w14:paraId="36FCD295" w14:textId="77777777" w:rsidR="00251A41" w:rsidRPr="00264CF0" w:rsidRDefault="00251A41" w:rsidP="00251A41">
      <w:pPr>
        <w:rPr>
          <w:sz w:val="22"/>
          <w:szCs w:val="22"/>
        </w:rPr>
      </w:pPr>
      <w:r w:rsidRPr="00264CF0">
        <w:rPr>
          <w:sz w:val="22"/>
          <w:szCs w:val="22"/>
        </w:rPr>
        <w:t xml:space="preserve">- </w:t>
      </w:r>
      <w:proofErr w:type="spellStart"/>
      <w:r w:rsidRPr="00264CF0">
        <w:rPr>
          <w:sz w:val="22"/>
          <w:szCs w:val="22"/>
        </w:rPr>
        <w:t>vyslání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nebo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přivolání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přes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překážku</w:t>
      </w:r>
      <w:proofErr w:type="spellEnd"/>
    </w:p>
    <w:p w14:paraId="1C276E88" w14:textId="77777777" w:rsidR="00251A41" w:rsidRPr="00264CF0" w:rsidRDefault="00251A41" w:rsidP="00251A41">
      <w:pPr>
        <w:rPr>
          <w:sz w:val="22"/>
          <w:szCs w:val="22"/>
        </w:rPr>
      </w:pPr>
      <w:r w:rsidRPr="00264CF0">
        <w:rPr>
          <w:sz w:val="22"/>
          <w:szCs w:val="22"/>
        </w:rPr>
        <w:t xml:space="preserve">- </w:t>
      </w:r>
      <w:proofErr w:type="spellStart"/>
      <w:r w:rsidRPr="00264CF0">
        <w:rPr>
          <w:sz w:val="22"/>
          <w:szCs w:val="22"/>
        </w:rPr>
        <w:t>odložení</w:t>
      </w:r>
      <w:proofErr w:type="spellEnd"/>
    </w:p>
    <w:p w14:paraId="2FC80710" w14:textId="77777777" w:rsidR="00251A41" w:rsidRPr="00264CF0" w:rsidRDefault="00251A41" w:rsidP="00251A41">
      <w:pPr>
        <w:rPr>
          <w:sz w:val="22"/>
          <w:szCs w:val="22"/>
        </w:rPr>
      </w:pPr>
      <w:r w:rsidRPr="00264CF0">
        <w:rPr>
          <w:sz w:val="22"/>
          <w:szCs w:val="22"/>
        </w:rPr>
        <w:t xml:space="preserve">- </w:t>
      </w:r>
      <w:proofErr w:type="spellStart"/>
      <w:r w:rsidRPr="00264CF0">
        <w:rPr>
          <w:sz w:val="22"/>
          <w:szCs w:val="22"/>
        </w:rPr>
        <w:t>přivolání</w:t>
      </w:r>
      <w:proofErr w:type="spellEnd"/>
    </w:p>
    <w:p w14:paraId="27C3B85F" w14:textId="77777777" w:rsidR="00A52698" w:rsidRPr="00264CF0" w:rsidRDefault="00251A41" w:rsidP="00251A41">
      <w:pPr>
        <w:rPr>
          <w:sz w:val="22"/>
          <w:szCs w:val="22"/>
        </w:rPr>
      </w:pPr>
      <w:r w:rsidRPr="00264CF0">
        <w:rPr>
          <w:sz w:val="22"/>
          <w:szCs w:val="22"/>
        </w:rPr>
        <w:t xml:space="preserve">- </w:t>
      </w:r>
      <w:proofErr w:type="spellStart"/>
      <w:r w:rsidRPr="00264CF0">
        <w:rPr>
          <w:sz w:val="22"/>
          <w:szCs w:val="22"/>
        </w:rPr>
        <w:t>odmítání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rušivých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elementů</w:t>
      </w:r>
      <w:proofErr w:type="spellEnd"/>
      <w:r w:rsidRPr="00264CF0">
        <w:rPr>
          <w:sz w:val="22"/>
          <w:szCs w:val="22"/>
        </w:rPr>
        <w:t xml:space="preserve"> (</w:t>
      </w:r>
      <w:proofErr w:type="spellStart"/>
      <w:r w:rsidRPr="00264CF0">
        <w:rPr>
          <w:sz w:val="22"/>
          <w:szCs w:val="22"/>
        </w:rPr>
        <w:t>průchod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mezi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miskami</w:t>
      </w:r>
      <w:proofErr w:type="spellEnd"/>
      <w:r w:rsidRPr="00264CF0">
        <w:rPr>
          <w:sz w:val="22"/>
          <w:szCs w:val="22"/>
        </w:rPr>
        <w:t xml:space="preserve"> s </w:t>
      </w:r>
      <w:proofErr w:type="spellStart"/>
      <w:r w:rsidRPr="00264CF0">
        <w:rPr>
          <w:sz w:val="22"/>
          <w:szCs w:val="22"/>
        </w:rPr>
        <w:t>potravou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či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hračkami</w:t>
      </w:r>
      <w:proofErr w:type="spellEnd"/>
      <w:r w:rsidRPr="00264CF0">
        <w:rPr>
          <w:sz w:val="22"/>
          <w:szCs w:val="22"/>
        </w:rPr>
        <w:t>)</w:t>
      </w:r>
    </w:p>
    <w:p w14:paraId="1A84D9E6" w14:textId="77777777" w:rsidR="00A52698" w:rsidRPr="00264CF0" w:rsidRDefault="00A52698">
      <w:pPr>
        <w:rPr>
          <w:sz w:val="22"/>
          <w:szCs w:val="22"/>
        </w:rPr>
      </w:pPr>
    </w:p>
    <w:p w14:paraId="75A807AC" w14:textId="77777777" w:rsidR="00486720" w:rsidRPr="00264CF0" w:rsidRDefault="00251A41">
      <w:pPr>
        <w:rPr>
          <w:sz w:val="22"/>
          <w:szCs w:val="22"/>
        </w:rPr>
      </w:pPr>
      <w:proofErr w:type="spellStart"/>
      <w:r w:rsidRPr="00264CF0">
        <w:rPr>
          <w:sz w:val="22"/>
          <w:szCs w:val="22"/>
        </w:rPr>
        <w:t>Při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cvičení</w:t>
      </w:r>
      <w:proofErr w:type="spellEnd"/>
      <w:r w:rsidRPr="00264CF0">
        <w:rPr>
          <w:sz w:val="22"/>
          <w:szCs w:val="22"/>
        </w:rPr>
        <w:t xml:space="preserve"> se </w:t>
      </w:r>
      <w:proofErr w:type="spellStart"/>
      <w:r w:rsidRPr="00264CF0">
        <w:rPr>
          <w:sz w:val="22"/>
          <w:szCs w:val="22"/>
        </w:rPr>
        <w:t>ozívá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spousta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pozitivní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pochvaly</w:t>
      </w:r>
      <w:proofErr w:type="spellEnd"/>
      <w:r w:rsidRPr="00264CF0">
        <w:rPr>
          <w:sz w:val="22"/>
          <w:szCs w:val="22"/>
        </w:rPr>
        <w:t xml:space="preserve">, </w:t>
      </w:r>
      <w:proofErr w:type="spellStart"/>
      <w:r w:rsidRPr="00264CF0">
        <w:rPr>
          <w:sz w:val="22"/>
          <w:szCs w:val="22"/>
        </w:rPr>
        <w:t>úsměvú</w:t>
      </w:r>
      <w:proofErr w:type="spellEnd"/>
      <w:r w:rsidRPr="00264CF0">
        <w:rPr>
          <w:sz w:val="22"/>
          <w:szCs w:val="22"/>
        </w:rPr>
        <w:t xml:space="preserve"> a </w:t>
      </w:r>
      <w:proofErr w:type="spellStart"/>
      <w:r w:rsidRPr="00264CF0">
        <w:rPr>
          <w:sz w:val="22"/>
          <w:szCs w:val="22"/>
        </w:rPr>
        <w:t>radosti</w:t>
      </w:r>
      <w:proofErr w:type="spellEnd"/>
      <w:r w:rsidRPr="00264CF0">
        <w:rPr>
          <w:sz w:val="22"/>
          <w:szCs w:val="22"/>
        </w:rPr>
        <w:t>.</w:t>
      </w:r>
    </w:p>
    <w:p w14:paraId="4A3B3763" w14:textId="77777777" w:rsidR="00251A41" w:rsidRPr="00264CF0" w:rsidRDefault="00251A41">
      <w:pPr>
        <w:rPr>
          <w:sz w:val="22"/>
          <w:szCs w:val="22"/>
        </w:rPr>
      </w:pPr>
    </w:p>
    <w:p w14:paraId="5CC8AC00" w14:textId="77777777" w:rsidR="00251A41" w:rsidRPr="00264CF0" w:rsidRDefault="00251A41">
      <w:pPr>
        <w:rPr>
          <w:sz w:val="22"/>
          <w:szCs w:val="22"/>
        </w:rPr>
      </w:pPr>
      <w:proofErr w:type="spellStart"/>
      <w:r w:rsidRPr="00264CF0">
        <w:rPr>
          <w:sz w:val="22"/>
          <w:szCs w:val="22"/>
        </w:rPr>
        <w:t>Veškeré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informace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najdete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na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stánkách</w:t>
      </w:r>
      <w:proofErr w:type="spellEnd"/>
      <w:r w:rsidRPr="00264CF0">
        <w:rPr>
          <w:sz w:val="22"/>
          <w:szCs w:val="22"/>
        </w:rPr>
        <w:t xml:space="preserve"> http://www.obedience.cz/rally-obedience</w:t>
      </w:r>
    </w:p>
    <w:sectPr w:rsidR="00251A41" w:rsidRPr="00264CF0" w:rsidSect="004C6813">
      <w:pgSz w:w="11906" w:h="16838"/>
      <w:pgMar w:top="1135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EBD1"/>
    <w:multiLevelType w:val="singleLevel"/>
    <w:tmpl w:val="1DFAEBD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E9725FD"/>
    <w:multiLevelType w:val="singleLevel"/>
    <w:tmpl w:val="1E9725F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F0B42CC"/>
    <w:multiLevelType w:val="hybridMultilevel"/>
    <w:tmpl w:val="91D632E6"/>
    <w:lvl w:ilvl="0" w:tplc="1DFAEBD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0F10"/>
    <w:multiLevelType w:val="hybridMultilevel"/>
    <w:tmpl w:val="E7483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0723">
    <w:abstractNumId w:val="0"/>
  </w:num>
  <w:num w:numId="2" w16cid:durableId="2116442913">
    <w:abstractNumId w:val="1"/>
  </w:num>
  <w:num w:numId="3" w16cid:durableId="1607881637">
    <w:abstractNumId w:val="2"/>
  </w:num>
  <w:num w:numId="4" w16cid:durableId="44978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7A31D5"/>
    <w:rsid w:val="0003553E"/>
    <w:rsid w:val="00251A41"/>
    <w:rsid w:val="00264CF0"/>
    <w:rsid w:val="00345311"/>
    <w:rsid w:val="00486720"/>
    <w:rsid w:val="004C6813"/>
    <w:rsid w:val="006262BC"/>
    <w:rsid w:val="00A52698"/>
    <w:rsid w:val="4D7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884DF"/>
  <w15:docId w15:val="{70345072-15FA-45F4-A23D-013E8B76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6720"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next w:val="Normln"/>
    <w:qFormat/>
    <w:rsid w:val="00486720"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6720"/>
    <w:rPr>
      <w:color w:val="0000FF"/>
      <w:u w:val="single"/>
    </w:rPr>
  </w:style>
  <w:style w:type="paragraph" w:styleId="Normlnweb">
    <w:name w:val="Normal (Web)"/>
    <w:rsid w:val="00486720"/>
    <w:pPr>
      <w:spacing w:beforeAutospacing="1" w:afterAutospacing="1"/>
    </w:pPr>
    <w:rPr>
      <w:sz w:val="24"/>
      <w:szCs w:val="24"/>
      <w:lang w:val="en-US" w:eastAsia="zh-CN"/>
    </w:rPr>
  </w:style>
  <w:style w:type="table" w:styleId="Mkatabulky">
    <w:name w:val="Table Grid"/>
    <w:basedOn w:val="Normlntabulka"/>
    <w:rsid w:val="00486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unhideWhenUsed/>
    <w:rsid w:val="000355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64CF0"/>
    <w:rPr>
      <w:b/>
      <w:bCs/>
    </w:rPr>
  </w:style>
  <w:style w:type="paragraph" w:customStyle="1" w:styleId="wnd-align-center">
    <w:name w:val="wnd-align-center"/>
    <w:basedOn w:val="Normln"/>
    <w:rsid w:val="0026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264C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4CF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741">
          <w:marLeft w:val="114"/>
          <w:marRight w:val="114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Zavřelová</cp:lastModifiedBy>
  <cp:revision>2</cp:revision>
  <dcterms:created xsi:type="dcterms:W3CDTF">2024-04-12T18:58:00Z</dcterms:created>
  <dcterms:modified xsi:type="dcterms:W3CDTF">2024-04-12T18:58:00Z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1033-12.2.0.16703</vt:lpwstr>
  </property>
  <property fmtid="{D5CDD505-2E9C-101B-9397-08002B2CF9AE}" pid="3" name="ICV">
    <vt:lpwstr>A39A521D8878484EA2BB565CFEFC3925_11</vt:lpwstr>
  </property>
</Properties>
</file>